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84" w:type="dxa"/>
        <w:tblLayout w:type="fixed"/>
        <w:tblCellMar>
          <w:left w:w="0" w:type="dxa"/>
          <w:right w:w="0" w:type="dxa"/>
        </w:tblCellMar>
        <w:tblLook w:val="01E0" w:firstRow="1" w:lastRow="1" w:firstColumn="1" w:lastColumn="1" w:noHBand="0" w:noVBand="0"/>
      </w:tblPr>
      <w:tblGrid>
        <w:gridCol w:w="4395"/>
        <w:gridCol w:w="5244"/>
      </w:tblGrid>
      <w:tr w:rsidR="00264F76" w:rsidTr="006759D2">
        <w:trPr>
          <w:trHeight w:val="630"/>
        </w:trPr>
        <w:tc>
          <w:tcPr>
            <w:tcW w:w="4395" w:type="dxa"/>
          </w:tcPr>
          <w:p w:rsidR="00264F76" w:rsidRDefault="00D90D6A" w:rsidP="006759D2">
            <w:pPr>
              <w:pStyle w:val="TableParagraph"/>
              <w:spacing w:before="8" w:line="240" w:lineRule="auto"/>
              <w:ind w:left="0" w:right="6"/>
              <w:jc w:val="center"/>
              <w:rPr>
                <w:sz w:val="26"/>
              </w:rPr>
            </w:pPr>
            <w:r>
              <w:rPr>
                <w:sz w:val="26"/>
              </w:rPr>
              <w:tab/>
            </w:r>
            <w:r w:rsidR="006606DF">
              <w:rPr>
                <w:sz w:val="26"/>
              </w:rPr>
              <w:t xml:space="preserve">UBND TỈNH </w:t>
            </w:r>
            <w:r w:rsidR="00CC539E">
              <w:rPr>
                <w:sz w:val="26"/>
              </w:rPr>
              <w:t>HÀ TĨNH</w:t>
            </w:r>
            <w:r>
              <w:rPr>
                <w:sz w:val="26"/>
              </w:rPr>
              <w:tab/>
            </w:r>
          </w:p>
          <w:p w:rsidR="00264F76" w:rsidRPr="00CC539E" w:rsidRDefault="003C6ED7" w:rsidP="00CC539E">
            <w:pPr>
              <w:pStyle w:val="TableParagraph"/>
              <w:spacing w:before="8" w:line="240" w:lineRule="auto"/>
              <w:ind w:left="0" w:right="6"/>
              <w:jc w:val="center"/>
              <w:rPr>
                <w:b/>
                <w:spacing w:val="-8"/>
                <w:sz w:val="26"/>
                <w:lang w:val="en-US"/>
              </w:rPr>
            </w:pPr>
            <w:r w:rsidRPr="00CC539E">
              <w:rPr>
                <w:b/>
                <w:spacing w:val="-8"/>
                <w:sz w:val="26"/>
              </w:rPr>
              <w:t xml:space="preserve">SỞ </w:t>
            </w:r>
            <w:r w:rsidRPr="00CC539E">
              <w:rPr>
                <w:b/>
                <w:spacing w:val="-8"/>
                <w:sz w:val="26"/>
                <w:lang w:val="en-US"/>
              </w:rPr>
              <w:t>THÔNG TIN VÀ TRUYỀN THÔNG</w:t>
            </w:r>
          </w:p>
        </w:tc>
        <w:tc>
          <w:tcPr>
            <w:tcW w:w="5244" w:type="dxa"/>
          </w:tcPr>
          <w:p w:rsidR="00264F76" w:rsidRPr="006759D2" w:rsidRDefault="006606DF" w:rsidP="00CC539E">
            <w:pPr>
              <w:pStyle w:val="TableParagraph"/>
              <w:spacing w:before="8" w:line="240" w:lineRule="auto"/>
              <w:ind w:left="0" w:right="6"/>
              <w:jc w:val="center"/>
              <w:rPr>
                <w:rFonts w:ascii="Times New Roman Bold" w:hAnsi="Times New Roman Bold"/>
                <w:b/>
                <w:spacing w:val="-8"/>
                <w:sz w:val="26"/>
              </w:rPr>
            </w:pPr>
            <w:r w:rsidRPr="006759D2">
              <w:rPr>
                <w:rFonts w:ascii="Times New Roman Bold" w:hAnsi="Times New Roman Bold"/>
                <w:b/>
                <w:spacing w:val="-8"/>
                <w:sz w:val="26"/>
              </w:rPr>
              <w:t>CỘNG HOÀ XÃ HỘI CHỦ NGHĨA VIỆT NAM</w:t>
            </w:r>
          </w:p>
          <w:p w:rsidR="00264F76" w:rsidRDefault="006606DF" w:rsidP="00CC539E">
            <w:pPr>
              <w:pStyle w:val="TableParagraph"/>
              <w:spacing w:before="8" w:line="240" w:lineRule="auto"/>
              <w:ind w:left="0" w:right="6"/>
              <w:jc w:val="center"/>
              <w:rPr>
                <w:b/>
                <w:sz w:val="28"/>
              </w:rPr>
            </w:pPr>
            <w:r>
              <w:rPr>
                <w:b/>
                <w:sz w:val="28"/>
              </w:rPr>
              <w:t>Độc lập - Tự do - Hạnh phúc</w:t>
            </w:r>
          </w:p>
        </w:tc>
      </w:tr>
      <w:tr w:rsidR="00264F76" w:rsidRPr="00CC539E" w:rsidTr="006759D2">
        <w:trPr>
          <w:trHeight w:val="457"/>
        </w:trPr>
        <w:tc>
          <w:tcPr>
            <w:tcW w:w="4395" w:type="dxa"/>
          </w:tcPr>
          <w:p w:rsidR="006759D2" w:rsidRDefault="006759D2" w:rsidP="006759D2">
            <w:pPr>
              <w:pStyle w:val="TableParagraph"/>
              <w:spacing w:before="8" w:line="240" w:lineRule="auto"/>
              <w:ind w:left="0" w:right="6"/>
              <w:jc w:val="center"/>
              <w:rPr>
                <w:sz w:val="26"/>
                <w:szCs w:val="26"/>
                <w:lang w:val="en-US"/>
              </w:rPr>
            </w:pPr>
            <w:r>
              <w:rPr>
                <w:noProof/>
                <w:sz w:val="26"/>
                <w:szCs w:val="26"/>
                <w:lang w:val="en-US"/>
              </w:rPr>
              <mc:AlternateContent>
                <mc:Choice Requires="wps">
                  <w:drawing>
                    <wp:anchor distT="0" distB="0" distL="114300" distR="114300" simplePos="0" relativeHeight="487588864" behindDoc="0" locked="0" layoutInCell="1" allowOverlap="1" wp14:anchorId="40982C69" wp14:editId="28EC91D6">
                      <wp:simplePos x="0" y="0"/>
                      <wp:positionH relativeFrom="column">
                        <wp:posOffset>1107440</wp:posOffset>
                      </wp:positionH>
                      <wp:positionV relativeFrom="paragraph">
                        <wp:posOffset>16206</wp:posOffset>
                      </wp:positionV>
                      <wp:extent cx="85852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858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487588864;visibility:visible;mso-wrap-style:square;mso-wrap-distance-left:9pt;mso-wrap-distance-top:0;mso-wrap-distance-right:9pt;mso-wrap-distance-bottom:0;mso-position-horizontal:absolute;mso-position-horizontal-relative:text;mso-position-vertical:absolute;mso-position-vertical-relative:text" from="87.2pt,1.3pt" to="15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" strokecolor="black [3213]"/>
                  </w:pict>
                </mc:Fallback>
              </mc:AlternateContent>
            </w:r>
          </w:p>
          <w:p w:rsidR="00264F76" w:rsidRPr="00CC539E" w:rsidRDefault="003C6ED7" w:rsidP="00E1139F">
            <w:pPr>
              <w:pStyle w:val="TableParagraph"/>
              <w:spacing w:before="8" w:line="240" w:lineRule="auto"/>
              <w:ind w:left="0" w:right="6"/>
              <w:jc w:val="center"/>
              <w:rPr>
                <w:sz w:val="26"/>
                <w:szCs w:val="26"/>
                <w:lang w:val="en-US"/>
              </w:rPr>
            </w:pPr>
            <w:r w:rsidRPr="00CC539E">
              <w:rPr>
                <w:sz w:val="26"/>
                <w:szCs w:val="26"/>
              </w:rPr>
              <w:t xml:space="preserve">Số: </w:t>
            </w:r>
            <w:r w:rsidRPr="00CC539E">
              <w:rPr>
                <w:sz w:val="26"/>
                <w:szCs w:val="26"/>
                <w:lang w:val="en-US"/>
              </w:rPr>
              <w:t xml:space="preserve"> </w:t>
            </w:r>
            <w:r w:rsidR="00E1139F">
              <w:rPr>
                <w:sz w:val="26"/>
                <w:szCs w:val="26"/>
                <w:lang w:val="en-US"/>
              </w:rPr>
              <w:t>98</w:t>
            </w:r>
            <w:r w:rsidRPr="00CC539E">
              <w:rPr>
                <w:sz w:val="26"/>
                <w:szCs w:val="26"/>
                <w:lang w:val="en-US"/>
              </w:rPr>
              <w:t xml:space="preserve"> </w:t>
            </w:r>
            <w:r w:rsidRPr="00CC539E">
              <w:rPr>
                <w:sz w:val="26"/>
                <w:szCs w:val="26"/>
              </w:rPr>
              <w:t>/KH-S</w:t>
            </w:r>
            <w:r w:rsidRPr="00CC539E">
              <w:rPr>
                <w:sz w:val="26"/>
                <w:szCs w:val="26"/>
                <w:lang w:val="en-US"/>
              </w:rPr>
              <w:t>TTTT</w:t>
            </w:r>
          </w:p>
        </w:tc>
        <w:tc>
          <w:tcPr>
            <w:tcW w:w="5244" w:type="dxa"/>
          </w:tcPr>
          <w:p w:rsidR="006759D2" w:rsidRDefault="006759D2" w:rsidP="006759D2">
            <w:pPr>
              <w:pStyle w:val="TableParagraph"/>
              <w:spacing w:before="8" w:line="240" w:lineRule="auto"/>
              <w:ind w:left="0" w:right="6"/>
              <w:jc w:val="center"/>
              <w:rPr>
                <w:i/>
                <w:sz w:val="26"/>
                <w:szCs w:val="26"/>
                <w:lang w:val="en-US"/>
              </w:rPr>
            </w:pPr>
            <w:r>
              <w:rPr>
                <w:i/>
                <w:noProof/>
                <w:sz w:val="26"/>
                <w:szCs w:val="26"/>
                <w:lang w:val="en-US"/>
              </w:rPr>
              <mc:AlternateContent>
                <mc:Choice Requires="wps">
                  <w:drawing>
                    <wp:anchor distT="0" distB="0" distL="114300" distR="114300" simplePos="0" relativeHeight="487589888" behindDoc="0" locked="0" layoutInCell="1" allowOverlap="1" wp14:anchorId="59F780A4" wp14:editId="070EF4B0">
                      <wp:simplePos x="0" y="0"/>
                      <wp:positionH relativeFrom="column">
                        <wp:posOffset>622604</wp:posOffset>
                      </wp:positionH>
                      <wp:positionV relativeFrom="paragraph">
                        <wp:posOffset>15240</wp:posOffset>
                      </wp:positionV>
                      <wp:extent cx="20751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2075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487589888;visibility:visible;mso-wrap-style:square;mso-wrap-distance-left:9pt;mso-wrap-distance-top:0;mso-wrap-distance-right:9pt;mso-wrap-distance-bottom:0;mso-position-horizontal:absolute;mso-position-horizontal-relative:text;mso-position-vertical:absolute;mso-position-vertical-relative:text" from="49pt,1.2pt" to="21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" strokecolor="black [3213]"/>
                  </w:pict>
                </mc:Fallback>
              </mc:AlternateContent>
            </w:r>
          </w:p>
          <w:p w:rsidR="00264F76" w:rsidRPr="00CC539E" w:rsidRDefault="00CC539E" w:rsidP="00E1139F">
            <w:pPr>
              <w:pStyle w:val="TableParagraph"/>
              <w:spacing w:before="8" w:line="240" w:lineRule="auto"/>
              <w:ind w:left="0" w:right="6"/>
              <w:jc w:val="center"/>
              <w:rPr>
                <w:i/>
                <w:sz w:val="26"/>
                <w:szCs w:val="26"/>
                <w:lang w:val="en-US"/>
              </w:rPr>
            </w:pPr>
            <w:r w:rsidRPr="00CC539E">
              <w:rPr>
                <w:i/>
                <w:sz w:val="26"/>
                <w:szCs w:val="26"/>
              </w:rPr>
              <w:t>Hà Tĩnh</w:t>
            </w:r>
            <w:r w:rsidR="003C6ED7" w:rsidRPr="00CC539E">
              <w:rPr>
                <w:i/>
                <w:sz w:val="26"/>
                <w:szCs w:val="26"/>
              </w:rPr>
              <w:t xml:space="preserve">, ngày </w:t>
            </w:r>
            <w:r w:rsidR="003C6ED7" w:rsidRPr="00CC539E">
              <w:rPr>
                <w:i/>
                <w:sz w:val="26"/>
                <w:szCs w:val="26"/>
                <w:lang w:val="en-US"/>
              </w:rPr>
              <w:t xml:space="preserve"> </w:t>
            </w:r>
            <w:r w:rsidR="00E1139F">
              <w:rPr>
                <w:i/>
                <w:sz w:val="26"/>
                <w:szCs w:val="26"/>
                <w:lang w:val="en-US"/>
              </w:rPr>
              <w:t>05</w:t>
            </w:r>
            <w:bookmarkStart w:id="0" w:name="_GoBack"/>
            <w:bookmarkEnd w:id="0"/>
            <w:r w:rsidR="003C6ED7" w:rsidRPr="00CC539E">
              <w:rPr>
                <w:i/>
                <w:sz w:val="26"/>
                <w:szCs w:val="26"/>
                <w:lang w:val="en-US"/>
              </w:rPr>
              <w:t xml:space="preserve"> </w:t>
            </w:r>
            <w:r w:rsidR="003C6ED7" w:rsidRPr="00CC539E">
              <w:rPr>
                <w:i/>
                <w:sz w:val="26"/>
                <w:szCs w:val="26"/>
              </w:rPr>
              <w:t xml:space="preserve"> tháng </w:t>
            </w:r>
            <w:r w:rsidR="003C6ED7" w:rsidRPr="00CC539E">
              <w:rPr>
                <w:i/>
                <w:sz w:val="26"/>
                <w:szCs w:val="26"/>
                <w:lang w:val="en-US"/>
              </w:rPr>
              <w:t>0</w:t>
            </w:r>
            <w:r w:rsidR="003C6ED7" w:rsidRPr="00CC539E">
              <w:rPr>
                <w:i/>
                <w:sz w:val="26"/>
                <w:szCs w:val="26"/>
              </w:rPr>
              <w:t>2 năm 20</w:t>
            </w:r>
            <w:r w:rsidR="003C6ED7" w:rsidRPr="00CC539E">
              <w:rPr>
                <w:i/>
                <w:sz w:val="26"/>
                <w:szCs w:val="26"/>
                <w:lang w:val="en-US"/>
              </w:rPr>
              <w:t>20</w:t>
            </w:r>
          </w:p>
        </w:tc>
      </w:tr>
    </w:tbl>
    <w:p w:rsidR="00264F76" w:rsidRDefault="00264F76">
      <w:pPr>
        <w:pStyle w:val="BodyText"/>
        <w:ind w:left="0" w:firstLine="0"/>
        <w:rPr>
          <w:sz w:val="20"/>
        </w:rPr>
      </w:pPr>
    </w:p>
    <w:p w:rsidR="00264F76" w:rsidRDefault="00264F76">
      <w:pPr>
        <w:pStyle w:val="BodyText"/>
        <w:spacing w:before="8"/>
        <w:ind w:left="0" w:firstLine="0"/>
        <w:rPr>
          <w:sz w:val="15"/>
        </w:rPr>
      </w:pPr>
    </w:p>
    <w:p w:rsidR="00264F76" w:rsidRDefault="006759D2" w:rsidP="006759D2">
      <w:pPr>
        <w:pStyle w:val="Heading2"/>
        <w:tabs>
          <w:tab w:val="center" w:pos="4534"/>
          <w:tab w:val="left" w:pos="7914"/>
        </w:tabs>
        <w:spacing w:before="0"/>
        <w:ind w:left="0" w:right="6" w:firstLine="0"/>
        <w:jc w:val="left"/>
      </w:pPr>
      <w:r>
        <w:tab/>
      </w:r>
      <w:r w:rsidR="006606DF">
        <w:t>KẾ HOẠCH</w:t>
      </w:r>
      <w:r>
        <w:tab/>
      </w:r>
    </w:p>
    <w:p w:rsidR="00264F76" w:rsidRDefault="00C0047C" w:rsidP="00CC539E">
      <w:pPr>
        <w:pStyle w:val="Heading2"/>
        <w:spacing w:before="0"/>
        <w:ind w:left="0" w:right="6" w:firstLine="0"/>
        <w:jc w:val="center"/>
        <w:rPr>
          <w:b w:val="0"/>
        </w:rPr>
      </w:pPr>
      <w:r>
        <w:rPr>
          <w:noProof/>
          <w:lang w:val="en-US"/>
        </w:rPr>
        <mc:AlternateContent>
          <mc:Choice Requires="wps">
            <w:drawing>
              <wp:anchor distT="0" distB="0" distL="0" distR="0" simplePos="0" relativeHeight="487587840" behindDoc="1" locked="0" layoutInCell="1" allowOverlap="1" wp14:anchorId="77265621" wp14:editId="14C32BC6">
                <wp:simplePos x="0" y="0"/>
                <wp:positionH relativeFrom="page">
                  <wp:posOffset>3261995</wp:posOffset>
                </wp:positionH>
                <wp:positionV relativeFrom="paragraph">
                  <wp:posOffset>251460</wp:posOffset>
                </wp:positionV>
                <wp:extent cx="138112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1270"/>
                        </a:xfrm>
                        <a:custGeom>
                          <a:avLst/>
                          <a:gdLst>
                            <a:gd name="T0" fmla="+- 0 5137 5137"/>
                            <a:gd name="T1" fmla="*/ T0 w 2175"/>
                            <a:gd name="T2" fmla="+- 0 7312 5137"/>
                            <a:gd name="T3" fmla="*/ T2 w 2175"/>
                          </a:gdLst>
                          <a:ahLst/>
                          <a:cxnLst>
                            <a:cxn ang="0">
                              <a:pos x="T1" y="0"/>
                            </a:cxn>
                            <a:cxn ang="0">
                              <a:pos x="T3" y="0"/>
                            </a:cxn>
                          </a:cxnLst>
                          <a:rect l="0" t="0" r="r" b="b"/>
                          <a:pathLst>
                            <a:path w="2175">
                              <a:moveTo>
                                <a:pt x="0" y="0"/>
                              </a:moveTo>
                              <a:lnTo>
                                <a:pt x="217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56.85pt;margin-top:19.8pt;width:108.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" path="m,l2175,e" filled="f">
                <v:path arrowok="t" o:connecttype="custom" o:connectlocs="0,0;1381125,0" o:connectangles="0,0"/>
                <w10:wrap type="topAndBottom" anchorx="page"/>
              </v:shape>
            </w:pict>
          </mc:Fallback>
        </mc:AlternateContent>
      </w:r>
      <w:r w:rsidR="006606DF">
        <w:t>Theo dõi tình hình thi hành pháp luật năm</w:t>
      </w:r>
      <w:r w:rsidR="00CC539E">
        <w:rPr>
          <w:b w:val="0"/>
          <w:lang w:val="en-US"/>
        </w:rPr>
        <w:t xml:space="preserve"> </w:t>
      </w:r>
      <w:r w:rsidR="006606DF">
        <w:t>2020</w:t>
      </w:r>
    </w:p>
    <w:p w:rsidR="00264F76" w:rsidRDefault="00264F76">
      <w:pPr>
        <w:pStyle w:val="BodyText"/>
        <w:ind w:left="0" w:firstLine="0"/>
        <w:rPr>
          <w:b/>
          <w:sz w:val="30"/>
        </w:rPr>
      </w:pPr>
    </w:p>
    <w:p w:rsidR="00264F76" w:rsidRDefault="00264F76">
      <w:pPr>
        <w:pStyle w:val="BodyText"/>
        <w:ind w:left="0" w:firstLine="0"/>
        <w:rPr>
          <w:b/>
          <w:sz w:val="35"/>
        </w:rPr>
      </w:pPr>
    </w:p>
    <w:p w:rsidR="00264F76" w:rsidRPr="00AC4FDA" w:rsidRDefault="006606DF" w:rsidP="007728BD">
      <w:pPr>
        <w:pStyle w:val="BodyText"/>
        <w:spacing w:line="297" w:lineRule="auto"/>
        <w:ind w:left="0" w:right="6" w:firstLine="851"/>
        <w:jc w:val="both"/>
        <w:rPr>
          <w:lang w:val="en-US"/>
        </w:rPr>
      </w:pPr>
      <w:r>
        <w:t xml:space="preserve">Căn cứ </w:t>
      </w:r>
      <w:r w:rsidR="00CC6757">
        <w:rPr>
          <w:lang w:val="en-US"/>
        </w:rPr>
        <w:t>K</w:t>
      </w:r>
      <w:r w:rsidR="00CC6757" w:rsidRPr="00CC6757">
        <w:rPr>
          <w:lang w:val="en-US"/>
        </w:rPr>
        <w:t>ế</w:t>
      </w:r>
      <w:r w:rsidR="00CC6757">
        <w:rPr>
          <w:lang w:val="en-US"/>
        </w:rPr>
        <w:t xml:space="preserve"> ho</w:t>
      </w:r>
      <w:r w:rsidR="00CC6757" w:rsidRPr="00CC6757">
        <w:rPr>
          <w:lang w:val="en-US"/>
        </w:rPr>
        <w:t>ạch</w:t>
      </w:r>
      <w:r>
        <w:t xml:space="preserve"> số </w:t>
      </w:r>
      <w:r w:rsidR="00CC6757">
        <w:rPr>
          <w:lang w:val="en-US"/>
        </w:rPr>
        <w:t>19</w:t>
      </w:r>
      <w:r>
        <w:t>/</w:t>
      </w:r>
      <w:r w:rsidR="00CC6757">
        <w:rPr>
          <w:lang w:val="en-US"/>
        </w:rPr>
        <w:t>KH</w:t>
      </w:r>
      <w:r>
        <w:t xml:space="preserve">-UBND ngày </w:t>
      </w:r>
      <w:r w:rsidR="00CC6757">
        <w:rPr>
          <w:lang w:val="en-US"/>
        </w:rPr>
        <w:t>20</w:t>
      </w:r>
      <w:r>
        <w:t>/</w:t>
      </w:r>
      <w:r w:rsidR="00CC6757">
        <w:rPr>
          <w:lang w:val="en-US"/>
        </w:rPr>
        <w:t>01</w:t>
      </w:r>
      <w:r>
        <w:t>/20</w:t>
      </w:r>
      <w:r w:rsidR="00CC6757">
        <w:rPr>
          <w:lang w:val="en-US"/>
        </w:rPr>
        <w:t>20</w:t>
      </w:r>
      <w:r>
        <w:t xml:space="preserve"> của UBND tỉnh về</w:t>
      </w:r>
      <w:r w:rsidR="00CC6757">
        <w:rPr>
          <w:lang w:val="en-US"/>
        </w:rPr>
        <w:t xml:space="preserve"> t</w:t>
      </w:r>
      <w:r w:rsidR="00CC6757" w:rsidRPr="00CC6757">
        <w:t>hực hiện nhiệm vụ công tác tư pháp năm 2020</w:t>
      </w:r>
      <w:r>
        <w:t xml:space="preserve">; </w:t>
      </w:r>
      <w:r w:rsidR="003C6ED7">
        <w:t>Sở Thông tin và Truyền thông</w:t>
      </w:r>
      <w:r>
        <w:t xml:space="preserve"> xây dựng Kế hoạch triển khai thực hiện, cụ thể như sau:</w:t>
      </w:r>
      <w:r w:rsidR="00AC4FDA">
        <w:rPr>
          <w:lang w:val="en-US"/>
        </w:rPr>
        <w:t xml:space="preserve"> </w:t>
      </w:r>
    </w:p>
    <w:p w:rsidR="00264F76" w:rsidRDefault="006606DF" w:rsidP="007728BD">
      <w:pPr>
        <w:pStyle w:val="Heading2"/>
        <w:numPr>
          <w:ilvl w:val="0"/>
          <w:numId w:val="9"/>
        </w:numPr>
        <w:ind w:left="0" w:right="6" w:firstLine="851"/>
      </w:pPr>
      <w:r>
        <w:t>MỤC TIÊU, YÊU</w:t>
      </w:r>
      <w:r>
        <w:rPr>
          <w:spacing w:val="-2"/>
        </w:rPr>
        <w:t xml:space="preserve"> </w:t>
      </w:r>
      <w:r>
        <w:t>CẦU</w:t>
      </w:r>
    </w:p>
    <w:p w:rsidR="00264F76" w:rsidRDefault="006606DF" w:rsidP="007728BD">
      <w:pPr>
        <w:pStyle w:val="ListParagraph"/>
        <w:numPr>
          <w:ilvl w:val="1"/>
          <w:numId w:val="9"/>
        </w:numPr>
        <w:tabs>
          <w:tab w:val="left" w:pos="1303"/>
        </w:tabs>
        <w:ind w:left="0" w:right="6" w:firstLine="851"/>
        <w:rPr>
          <w:b/>
          <w:sz w:val="28"/>
        </w:rPr>
      </w:pPr>
      <w:r>
        <w:rPr>
          <w:b/>
          <w:sz w:val="28"/>
        </w:rPr>
        <w:t>Mục</w:t>
      </w:r>
      <w:r>
        <w:rPr>
          <w:b/>
          <w:spacing w:val="-1"/>
          <w:sz w:val="28"/>
        </w:rPr>
        <w:t xml:space="preserve"> </w:t>
      </w:r>
      <w:r>
        <w:rPr>
          <w:b/>
          <w:sz w:val="28"/>
        </w:rPr>
        <w:t>đích:</w:t>
      </w:r>
    </w:p>
    <w:p w:rsidR="00264F76" w:rsidRDefault="006606DF" w:rsidP="007728BD">
      <w:pPr>
        <w:pStyle w:val="BodyText"/>
        <w:spacing w:before="76" w:line="297" w:lineRule="auto"/>
        <w:ind w:left="0" w:right="6" w:firstLine="851"/>
        <w:jc w:val="both"/>
      </w:pPr>
      <w:r>
        <w:t xml:space="preserve">Nhằm xem xét, đánh giá đầy đủ về thực trạng thi hành pháp luật trên lĩnh vực công tác </w:t>
      </w:r>
      <w:r w:rsidR="00CC6757">
        <w:rPr>
          <w:lang w:val="en-US"/>
        </w:rPr>
        <w:t>Th</w:t>
      </w:r>
      <w:r w:rsidR="00CC6757" w:rsidRPr="00CC6757">
        <w:rPr>
          <w:lang w:val="en-US"/>
        </w:rPr>
        <w:t>ô</w:t>
      </w:r>
      <w:r w:rsidR="00CC6757">
        <w:rPr>
          <w:lang w:val="en-US"/>
        </w:rPr>
        <w:t>ng tin v</w:t>
      </w:r>
      <w:r w:rsidR="00CC6757" w:rsidRPr="00CC6757">
        <w:rPr>
          <w:lang w:val="en-US"/>
        </w:rPr>
        <w:t>à</w:t>
      </w:r>
      <w:r w:rsidR="00CC6757">
        <w:rPr>
          <w:lang w:val="en-US"/>
        </w:rPr>
        <w:t xml:space="preserve"> Truy</w:t>
      </w:r>
      <w:r w:rsidR="00CC6757" w:rsidRPr="00CC6757">
        <w:rPr>
          <w:lang w:val="en-US"/>
        </w:rPr>
        <w:t>ền</w:t>
      </w:r>
      <w:r w:rsidR="00CC6757">
        <w:rPr>
          <w:lang w:val="en-US"/>
        </w:rPr>
        <w:t xml:space="preserve"> th</w:t>
      </w:r>
      <w:r w:rsidR="00CC6757" w:rsidRPr="00CC6757">
        <w:rPr>
          <w:lang w:val="en-US"/>
        </w:rPr>
        <w:t>ô</w:t>
      </w:r>
      <w:r w:rsidR="00CC6757">
        <w:rPr>
          <w:lang w:val="en-US"/>
        </w:rPr>
        <w:t>ng</w:t>
      </w:r>
      <w:r>
        <w:t>, kịp thời phát hiện những khó khăn, vướng mắc, bất cập, hạn chế trong việc thi hành pháp luật, đề xuất giải pháp cụ thể nhằm hoàn thiện hệ thống pháp luật và góp phần nâng cao hiệu quả thi hành pháp</w:t>
      </w:r>
      <w:r>
        <w:rPr>
          <w:spacing w:val="-8"/>
        </w:rPr>
        <w:t xml:space="preserve"> </w:t>
      </w:r>
      <w:r>
        <w:t>luật.</w:t>
      </w:r>
    </w:p>
    <w:p w:rsidR="00264F76" w:rsidRDefault="006606DF" w:rsidP="007728BD">
      <w:pPr>
        <w:pStyle w:val="Heading2"/>
        <w:numPr>
          <w:ilvl w:val="1"/>
          <w:numId w:val="9"/>
        </w:numPr>
        <w:tabs>
          <w:tab w:val="left" w:pos="1303"/>
        </w:tabs>
        <w:spacing w:before="64"/>
        <w:ind w:left="0" w:right="6" w:firstLine="851"/>
      </w:pPr>
      <w:r>
        <w:t>Yêu cầu:</w:t>
      </w:r>
    </w:p>
    <w:p w:rsidR="00264F76" w:rsidRDefault="006606DF" w:rsidP="007728BD">
      <w:pPr>
        <w:pStyle w:val="ListParagraph"/>
        <w:numPr>
          <w:ilvl w:val="2"/>
          <w:numId w:val="9"/>
        </w:numPr>
        <w:tabs>
          <w:tab w:val="left" w:pos="1529"/>
        </w:tabs>
        <w:spacing w:before="79" w:line="297" w:lineRule="auto"/>
        <w:ind w:left="0" w:right="6" w:firstLine="851"/>
        <w:rPr>
          <w:sz w:val="28"/>
        </w:rPr>
      </w:pPr>
      <w:r>
        <w:rPr>
          <w:sz w:val="28"/>
        </w:rPr>
        <w:t>Thực hiện đầy đủ các nội dung theo dõi thi hành pháp luật được quy định tại Nghị định 59/2012/NĐ-CP ngày 23/7/2012 của Chính phủ về theo dõi tình hình th</w:t>
      </w:r>
      <w:r w:rsidR="00700DEA">
        <w:rPr>
          <w:sz w:val="28"/>
        </w:rPr>
        <w:t xml:space="preserve">i hành pháp luật và Thông tư </w:t>
      </w:r>
      <w:r>
        <w:rPr>
          <w:sz w:val="28"/>
        </w:rPr>
        <w:t>14/2014/TT-BTP ngày 15/5/2014 của Bộ Tư pháp quy định chi tiết thi hành Nghị định 59/2012/NĐ- CP.</w:t>
      </w:r>
    </w:p>
    <w:p w:rsidR="00264F76" w:rsidRDefault="006606DF" w:rsidP="007728BD">
      <w:pPr>
        <w:pStyle w:val="ListParagraph"/>
        <w:numPr>
          <w:ilvl w:val="2"/>
          <w:numId w:val="9"/>
        </w:numPr>
        <w:tabs>
          <w:tab w:val="left" w:pos="1555"/>
        </w:tabs>
        <w:spacing w:before="3" w:line="297" w:lineRule="auto"/>
        <w:ind w:left="0" w:right="6" w:firstLine="851"/>
        <w:rPr>
          <w:sz w:val="28"/>
        </w:rPr>
      </w:pPr>
      <w:r>
        <w:rPr>
          <w:sz w:val="28"/>
        </w:rPr>
        <w:t>Xác định cụ thể nội dung công việc, thời hạn hoàn thành và trách nhiệm của mỗi phòng chuyên môn, đơn vị trực thuộc trong việc triển khai thực hiện kế</w:t>
      </w:r>
      <w:r>
        <w:rPr>
          <w:spacing w:val="-4"/>
          <w:sz w:val="28"/>
        </w:rPr>
        <w:t xml:space="preserve"> </w:t>
      </w:r>
      <w:r>
        <w:rPr>
          <w:sz w:val="28"/>
        </w:rPr>
        <w:t>hoạch.</w:t>
      </w:r>
    </w:p>
    <w:p w:rsidR="00264F76" w:rsidRDefault="006606DF" w:rsidP="007728BD">
      <w:pPr>
        <w:pStyle w:val="ListParagraph"/>
        <w:numPr>
          <w:ilvl w:val="2"/>
          <w:numId w:val="9"/>
        </w:numPr>
        <w:tabs>
          <w:tab w:val="left" w:pos="1519"/>
        </w:tabs>
        <w:spacing w:before="2" w:line="297" w:lineRule="auto"/>
        <w:ind w:left="0" w:right="6" w:firstLine="851"/>
        <w:rPr>
          <w:sz w:val="28"/>
        </w:rPr>
      </w:pPr>
      <w:r>
        <w:rPr>
          <w:sz w:val="28"/>
        </w:rPr>
        <w:t>Bảo đảm sự phối hợp nhịp nhàng giữa các phòng chuyên môn, đơn vị trực thuộc trong công tác theo dõi thi hành pháp luật; thực hiện gắn kết chặt chẽ giữa theo dõi thi hành pháp luật với tham mưu xây dựng pháp luật, kiểm soát thủ tục hành chính và tự kiểm tra, rà soát văn bản quy phạm pháp</w:t>
      </w:r>
      <w:r>
        <w:rPr>
          <w:spacing w:val="-28"/>
          <w:sz w:val="28"/>
        </w:rPr>
        <w:t xml:space="preserve"> </w:t>
      </w:r>
      <w:r>
        <w:rPr>
          <w:sz w:val="28"/>
        </w:rPr>
        <w:t>luật.</w:t>
      </w:r>
    </w:p>
    <w:p w:rsidR="00264F76" w:rsidRDefault="006606DF" w:rsidP="007728BD">
      <w:pPr>
        <w:pStyle w:val="Heading2"/>
        <w:numPr>
          <w:ilvl w:val="0"/>
          <w:numId w:val="8"/>
        </w:numPr>
        <w:tabs>
          <w:tab w:val="left" w:pos="1382"/>
        </w:tabs>
        <w:ind w:left="0" w:right="6" w:firstLine="851"/>
      </w:pPr>
      <w:r>
        <w:t>NỘI DUNG THỰC</w:t>
      </w:r>
      <w:r>
        <w:rPr>
          <w:spacing w:val="-2"/>
        </w:rPr>
        <w:t xml:space="preserve"> </w:t>
      </w:r>
      <w:r>
        <w:t>HIỆN</w:t>
      </w:r>
    </w:p>
    <w:p w:rsidR="00264F76" w:rsidRDefault="006606DF" w:rsidP="007728BD">
      <w:pPr>
        <w:pStyle w:val="ListParagraph"/>
        <w:numPr>
          <w:ilvl w:val="1"/>
          <w:numId w:val="8"/>
        </w:numPr>
        <w:tabs>
          <w:tab w:val="left" w:pos="1303"/>
        </w:tabs>
        <w:spacing w:before="136"/>
        <w:ind w:left="0" w:right="6" w:firstLine="851"/>
        <w:rPr>
          <w:b/>
          <w:sz w:val="28"/>
        </w:rPr>
      </w:pPr>
      <w:r>
        <w:rPr>
          <w:b/>
          <w:sz w:val="28"/>
        </w:rPr>
        <w:t>Phạm vi theo</w:t>
      </w:r>
      <w:r>
        <w:rPr>
          <w:b/>
          <w:spacing w:val="-3"/>
          <w:sz w:val="28"/>
        </w:rPr>
        <w:t xml:space="preserve"> </w:t>
      </w:r>
      <w:r>
        <w:rPr>
          <w:b/>
          <w:sz w:val="28"/>
        </w:rPr>
        <w:t>dõi:</w:t>
      </w:r>
    </w:p>
    <w:p w:rsidR="00264F76" w:rsidRDefault="006606DF" w:rsidP="007728BD">
      <w:pPr>
        <w:pStyle w:val="BodyText"/>
        <w:spacing w:before="79" w:line="297" w:lineRule="auto"/>
        <w:ind w:left="0" w:right="6" w:firstLine="851"/>
        <w:jc w:val="both"/>
      </w:pPr>
      <w:r>
        <w:t xml:space="preserve">Các văn bản quy phạm pháp luật của HĐND tỉnh, UBND tỉnh do </w:t>
      </w:r>
      <w:r w:rsidR="003C6ED7">
        <w:t>Sở Thông tin và Truyền thông</w:t>
      </w:r>
      <w:r>
        <w:t xml:space="preserve"> tham mưu ban hành để quy định chi tiết các văn bản quy phạm pháp luật của Trung ương.</w:t>
      </w:r>
    </w:p>
    <w:p w:rsidR="00264F76" w:rsidRDefault="006606DF" w:rsidP="007728BD">
      <w:pPr>
        <w:pStyle w:val="Heading2"/>
        <w:numPr>
          <w:ilvl w:val="1"/>
          <w:numId w:val="8"/>
        </w:numPr>
        <w:tabs>
          <w:tab w:val="left" w:pos="1303"/>
        </w:tabs>
        <w:spacing w:before="61"/>
        <w:ind w:left="0" w:right="6" w:firstLine="851"/>
      </w:pPr>
      <w:r>
        <w:lastRenderedPageBreak/>
        <w:t>Nội dung theo</w:t>
      </w:r>
      <w:r>
        <w:rPr>
          <w:spacing w:val="2"/>
        </w:rPr>
        <w:t xml:space="preserve"> </w:t>
      </w:r>
      <w:r>
        <w:t>dõi:</w:t>
      </w:r>
    </w:p>
    <w:p w:rsidR="00264F76" w:rsidRDefault="006606DF" w:rsidP="007728BD">
      <w:pPr>
        <w:pStyle w:val="ListParagraph"/>
        <w:numPr>
          <w:ilvl w:val="2"/>
          <w:numId w:val="8"/>
        </w:numPr>
        <w:tabs>
          <w:tab w:val="left" w:pos="1574"/>
        </w:tabs>
        <w:spacing w:before="140" w:line="297" w:lineRule="auto"/>
        <w:ind w:left="0" w:right="6" w:firstLine="851"/>
        <w:rPr>
          <w:sz w:val="28"/>
        </w:rPr>
      </w:pPr>
      <w:r>
        <w:rPr>
          <w:sz w:val="28"/>
        </w:rPr>
        <w:t xml:space="preserve">Tình hình tham </w:t>
      </w:r>
      <w:r>
        <w:rPr>
          <w:spacing w:val="-3"/>
          <w:sz w:val="28"/>
        </w:rPr>
        <w:t xml:space="preserve">mưu </w:t>
      </w:r>
      <w:r>
        <w:rPr>
          <w:sz w:val="28"/>
        </w:rPr>
        <w:t>ban hành văn bản quy phạm pháp luật của HĐND tỉnh, UBND tỉnh để quy định chi tiết các văn bản quy phạm pháp luật của Trung ương, tiến hành xem xét, đánh giá theo các tiêu chí</w:t>
      </w:r>
      <w:r>
        <w:rPr>
          <w:spacing w:val="-25"/>
          <w:sz w:val="28"/>
        </w:rPr>
        <w:t xml:space="preserve"> </w:t>
      </w:r>
      <w:r>
        <w:rPr>
          <w:sz w:val="28"/>
        </w:rPr>
        <w:t>sau:</w:t>
      </w:r>
    </w:p>
    <w:p w:rsidR="00264F76" w:rsidRDefault="006606DF" w:rsidP="007728BD">
      <w:pPr>
        <w:pStyle w:val="ListParagraph"/>
        <w:numPr>
          <w:ilvl w:val="0"/>
          <w:numId w:val="7"/>
        </w:numPr>
        <w:tabs>
          <w:tab w:val="left" w:pos="1310"/>
        </w:tabs>
        <w:spacing w:before="62"/>
        <w:ind w:left="0" w:right="6" w:firstLine="851"/>
        <w:rPr>
          <w:sz w:val="28"/>
        </w:rPr>
      </w:pPr>
      <w:r>
        <w:rPr>
          <w:sz w:val="28"/>
        </w:rPr>
        <w:t>Tính kịp thời, đầy đủ của việc ban hành văn</w:t>
      </w:r>
      <w:r>
        <w:rPr>
          <w:spacing w:val="-11"/>
          <w:sz w:val="28"/>
        </w:rPr>
        <w:t xml:space="preserve"> </w:t>
      </w:r>
      <w:r>
        <w:rPr>
          <w:sz w:val="28"/>
        </w:rPr>
        <w:t>bản.</w:t>
      </w:r>
    </w:p>
    <w:p w:rsidR="00264F76" w:rsidRDefault="006606DF" w:rsidP="007728BD">
      <w:pPr>
        <w:pStyle w:val="ListParagraph"/>
        <w:numPr>
          <w:ilvl w:val="0"/>
          <w:numId w:val="7"/>
        </w:numPr>
        <w:tabs>
          <w:tab w:val="left" w:pos="1327"/>
        </w:tabs>
        <w:spacing w:before="136"/>
        <w:ind w:left="0" w:right="6" w:firstLine="851"/>
        <w:rPr>
          <w:sz w:val="28"/>
        </w:rPr>
      </w:pPr>
      <w:r>
        <w:rPr>
          <w:sz w:val="28"/>
        </w:rPr>
        <w:t>Tính thống nhất, đồng bộ của văn</w:t>
      </w:r>
      <w:r>
        <w:rPr>
          <w:spacing w:val="-12"/>
          <w:sz w:val="28"/>
        </w:rPr>
        <w:t xml:space="preserve"> </w:t>
      </w:r>
      <w:r>
        <w:rPr>
          <w:sz w:val="28"/>
        </w:rPr>
        <w:t>bản.</w:t>
      </w:r>
    </w:p>
    <w:p w:rsidR="00264F76" w:rsidRDefault="006606DF" w:rsidP="007728BD">
      <w:pPr>
        <w:pStyle w:val="ListParagraph"/>
        <w:numPr>
          <w:ilvl w:val="0"/>
          <w:numId w:val="7"/>
        </w:numPr>
        <w:tabs>
          <w:tab w:val="left" w:pos="1310"/>
        </w:tabs>
        <w:ind w:left="0" w:right="6" w:firstLine="851"/>
        <w:rPr>
          <w:sz w:val="28"/>
        </w:rPr>
      </w:pPr>
      <w:r>
        <w:rPr>
          <w:sz w:val="28"/>
        </w:rPr>
        <w:t>Tính khả thi của văn</w:t>
      </w:r>
      <w:r>
        <w:rPr>
          <w:spacing w:val="-1"/>
          <w:sz w:val="28"/>
        </w:rPr>
        <w:t xml:space="preserve"> </w:t>
      </w:r>
      <w:r>
        <w:rPr>
          <w:sz w:val="28"/>
        </w:rPr>
        <w:t>bản.</w:t>
      </w:r>
    </w:p>
    <w:p w:rsidR="00264F76" w:rsidRDefault="006606DF" w:rsidP="007728BD">
      <w:pPr>
        <w:pStyle w:val="ListParagraph"/>
        <w:numPr>
          <w:ilvl w:val="2"/>
          <w:numId w:val="8"/>
        </w:numPr>
        <w:tabs>
          <w:tab w:val="left" w:pos="1558"/>
        </w:tabs>
        <w:spacing w:line="297" w:lineRule="auto"/>
        <w:ind w:left="0" w:right="6" w:firstLine="851"/>
        <w:rPr>
          <w:sz w:val="28"/>
        </w:rPr>
      </w:pPr>
      <w:r>
        <w:rPr>
          <w:sz w:val="28"/>
        </w:rPr>
        <w:t>Tình hình bảo đảm các điều kiện cho thi hành văn bản quy phạm pháp luật của HĐND tỉnh, UBND</w:t>
      </w:r>
      <w:r>
        <w:rPr>
          <w:spacing w:val="-6"/>
          <w:sz w:val="28"/>
        </w:rPr>
        <w:t xml:space="preserve"> </w:t>
      </w:r>
      <w:r>
        <w:rPr>
          <w:sz w:val="28"/>
        </w:rPr>
        <w:t>tỉnh:</w:t>
      </w:r>
    </w:p>
    <w:p w:rsidR="00264F76" w:rsidRDefault="006606DF" w:rsidP="007728BD">
      <w:pPr>
        <w:pStyle w:val="ListParagraph"/>
        <w:numPr>
          <w:ilvl w:val="0"/>
          <w:numId w:val="6"/>
        </w:numPr>
        <w:tabs>
          <w:tab w:val="left" w:pos="1315"/>
        </w:tabs>
        <w:spacing w:before="61" w:line="300" w:lineRule="auto"/>
        <w:ind w:left="0" w:right="6" w:firstLine="851"/>
        <w:rPr>
          <w:sz w:val="28"/>
        </w:rPr>
      </w:pPr>
      <w:r>
        <w:rPr>
          <w:sz w:val="28"/>
        </w:rPr>
        <w:t>Tính kịp thời, đầy đủ, phù hợp và hiệu quả của hoạt động tập huấn, phổ biến văn</w:t>
      </w:r>
      <w:r>
        <w:rPr>
          <w:spacing w:val="-5"/>
          <w:sz w:val="28"/>
        </w:rPr>
        <w:t xml:space="preserve"> </w:t>
      </w:r>
      <w:r>
        <w:rPr>
          <w:sz w:val="28"/>
        </w:rPr>
        <w:t>bản.</w:t>
      </w:r>
    </w:p>
    <w:p w:rsidR="00264F76" w:rsidRDefault="006606DF" w:rsidP="007728BD">
      <w:pPr>
        <w:pStyle w:val="ListParagraph"/>
        <w:numPr>
          <w:ilvl w:val="0"/>
          <w:numId w:val="6"/>
        </w:numPr>
        <w:tabs>
          <w:tab w:val="left" w:pos="1337"/>
        </w:tabs>
        <w:spacing w:before="55" w:line="297" w:lineRule="auto"/>
        <w:ind w:left="0" w:right="6" w:firstLine="851"/>
        <w:rPr>
          <w:sz w:val="28"/>
        </w:rPr>
      </w:pPr>
      <w:r>
        <w:rPr>
          <w:sz w:val="28"/>
        </w:rPr>
        <w:t>Tính phù hợp của tổ chức bộ máy; mức độ đáp ứng về nguồn nhân lực để thi hành văn</w:t>
      </w:r>
      <w:r>
        <w:rPr>
          <w:spacing w:val="1"/>
          <w:sz w:val="28"/>
        </w:rPr>
        <w:t xml:space="preserve"> </w:t>
      </w:r>
      <w:r>
        <w:rPr>
          <w:sz w:val="28"/>
        </w:rPr>
        <w:t>bản.</w:t>
      </w:r>
    </w:p>
    <w:p w:rsidR="00264F76" w:rsidRPr="00700DEA" w:rsidRDefault="006606DF" w:rsidP="007728BD">
      <w:pPr>
        <w:pStyle w:val="ListParagraph"/>
        <w:numPr>
          <w:ilvl w:val="0"/>
          <w:numId w:val="6"/>
        </w:numPr>
        <w:tabs>
          <w:tab w:val="left" w:pos="1334"/>
        </w:tabs>
        <w:spacing w:before="76"/>
        <w:ind w:left="0" w:right="6" w:firstLine="851"/>
        <w:rPr>
          <w:sz w:val="28"/>
          <w:szCs w:val="28"/>
        </w:rPr>
      </w:pPr>
      <w:r>
        <w:rPr>
          <w:sz w:val="28"/>
        </w:rPr>
        <w:t>Mức</w:t>
      </w:r>
      <w:r w:rsidRPr="00700DEA">
        <w:rPr>
          <w:spacing w:val="20"/>
          <w:sz w:val="28"/>
        </w:rPr>
        <w:t xml:space="preserve"> </w:t>
      </w:r>
      <w:r>
        <w:rPr>
          <w:sz w:val="28"/>
        </w:rPr>
        <w:t>độ</w:t>
      </w:r>
      <w:r w:rsidRPr="00700DEA">
        <w:rPr>
          <w:spacing w:val="21"/>
          <w:sz w:val="28"/>
        </w:rPr>
        <w:t xml:space="preserve"> </w:t>
      </w:r>
      <w:r>
        <w:rPr>
          <w:sz w:val="28"/>
        </w:rPr>
        <w:t>đáp</w:t>
      </w:r>
      <w:r w:rsidRPr="00700DEA">
        <w:rPr>
          <w:spacing w:val="24"/>
          <w:sz w:val="28"/>
        </w:rPr>
        <w:t xml:space="preserve"> </w:t>
      </w:r>
      <w:r>
        <w:rPr>
          <w:sz w:val="28"/>
        </w:rPr>
        <w:t>ứng</w:t>
      </w:r>
      <w:r w:rsidRPr="00700DEA">
        <w:rPr>
          <w:spacing w:val="18"/>
          <w:sz w:val="28"/>
        </w:rPr>
        <w:t xml:space="preserve"> </w:t>
      </w:r>
      <w:r>
        <w:rPr>
          <w:sz w:val="28"/>
        </w:rPr>
        <w:t>về</w:t>
      </w:r>
      <w:r w:rsidRPr="00700DEA">
        <w:rPr>
          <w:spacing w:val="20"/>
          <w:sz w:val="28"/>
        </w:rPr>
        <w:t xml:space="preserve"> </w:t>
      </w:r>
      <w:r>
        <w:rPr>
          <w:sz w:val="28"/>
        </w:rPr>
        <w:t>kinh</w:t>
      </w:r>
      <w:r w:rsidRPr="00700DEA">
        <w:rPr>
          <w:spacing w:val="21"/>
          <w:sz w:val="28"/>
        </w:rPr>
        <w:t xml:space="preserve"> </w:t>
      </w:r>
      <w:r>
        <w:rPr>
          <w:sz w:val="28"/>
        </w:rPr>
        <w:t>phí,</w:t>
      </w:r>
      <w:r w:rsidRPr="00700DEA">
        <w:rPr>
          <w:spacing w:val="19"/>
          <w:sz w:val="28"/>
        </w:rPr>
        <w:t xml:space="preserve"> </w:t>
      </w:r>
      <w:r>
        <w:rPr>
          <w:sz w:val="28"/>
        </w:rPr>
        <w:t>cơ</w:t>
      </w:r>
      <w:r w:rsidRPr="00700DEA">
        <w:rPr>
          <w:spacing w:val="21"/>
          <w:sz w:val="28"/>
        </w:rPr>
        <w:t xml:space="preserve"> </w:t>
      </w:r>
      <w:r>
        <w:rPr>
          <w:sz w:val="28"/>
        </w:rPr>
        <w:t>sở</w:t>
      </w:r>
      <w:r w:rsidRPr="00700DEA">
        <w:rPr>
          <w:spacing w:val="20"/>
          <w:sz w:val="28"/>
        </w:rPr>
        <w:t xml:space="preserve"> </w:t>
      </w:r>
      <w:r>
        <w:rPr>
          <w:sz w:val="28"/>
        </w:rPr>
        <w:t>vật</w:t>
      </w:r>
      <w:r w:rsidRPr="00700DEA">
        <w:rPr>
          <w:spacing w:val="23"/>
          <w:sz w:val="28"/>
        </w:rPr>
        <w:t xml:space="preserve"> </w:t>
      </w:r>
      <w:r>
        <w:rPr>
          <w:sz w:val="28"/>
        </w:rPr>
        <w:t>chất</w:t>
      </w:r>
      <w:r w:rsidRPr="00700DEA">
        <w:rPr>
          <w:spacing w:val="21"/>
          <w:sz w:val="28"/>
        </w:rPr>
        <w:t xml:space="preserve"> </w:t>
      </w:r>
      <w:r>
        <w:rPr>
          <w:sz w:val="28"/>
        </w:rPr>
        <w:t>bảo</w:t>
      </w:r>
      <w:r w:rsidRPr="00700DEA">
        <w:rPr>
          <w:spacing w:val="24"/>
          <w:sz w:val="28"/>
        </w:rPr>
        <w:t xml:space="preserve"> </w:t>
      </w:r>
      <w:r>
        <w:rPr>
          <w:sz w:val="28"/>
        </w:rPr>
        <w:t>đảm</w:t>
      </w:r>
      <w:r w:rsidRPr="00700DEA">
        <w:rPr>
          <w:spacing w:val="17"/>
          <w:sz w:val="28"/>
        </w:rPr>
        <w:t xml:space="preserve"> </w:t>
      </w:r>
      <w:r>
        <w:rPr>
          <w:sz w:val="28"/>
        </w:rPr>
        <w:t>để</w:t>
      </w:r>
      <w:r w:rsidRPr="00700DEA">
        <w:rPr>
          <w:spacing w:val="21"/>
          <w:sz w:val="28"/>
        </w:rPr>
        <w:t xml:space="preserve"> </w:t>
      </w:r>
      <w:r>
        <w:rPr>
          <w:sz w:val="28"/>
        </w:rPr>
        <w:t>thi</w:t>
      </w:r>
      <w:r w:rsidRPr="00700DEA">
        <w:rPr>
          <w:spacing w:val="21"/>
          <w:sz w:val="28"/>
        </w:rPr>
        <w:t xml:space="preserve"> </w:t>
      </w:r>
      <w:r>
        <w:rPr>
          <w:sz w:val="28"/>
        </w:rPr>
        <w:t>hành</w:t>
      </w:r>
      <w:r w:rsidRPr="00700DEA">
        <w:rPr>
          <w:spacing w:val="22"/>
          <w:sz w:val="28"/>
        </w:rPr>
        <w:t xml:space="preserve"> </w:t>
      </w:r>
      <w:r w:rsidRPr="00700DEA">
        <w:rPr>
          <w:sz w:val="28"/>
          <w:szCs w:val="28"/>
        </w:rPr>
        <w:t>văn</w:t>
      </w:r>
      <w:r w:rsidR="00700DEA" w:rsidRPr="00700DEA">
        <w:rPr>
          <w:sz w:val="28"/>
          <w:szCs w:val="28"/>
          <w:lang w:val="en-US"/>
        </w:rPr>
        <w:t xml:space="preserve"> </w:t>
      </w:r>
      <w:r w:rsidRPr="00700DEA">
        <w:rPr>
          <w:sz w:val="28"/>
          <w:szCs w:val="28"/>
        </w:rPr>
        <w:t>bản.</w:t>
      </w:r>
    </w:p>
    <w:p w:rsidR="00264F76" w:rsidRPr="00700DEA" w:rsidRDefault="006606DF" w:rsidP="00700DEA">
      <w:pPr>
        <w:pStyle w:val="ListParagraph"/>
        <w:numPr>
          <w:ilvl w:val="2"/>
          <w:numId w:val="8"/>
        </w:numPr>
        <w:tabs>
          <w:tab w:val="left" w:pos="1565"/>
        </w:tabs>
        <w:ind w:left="0" w:right="6" w:firstLine="851"/>
        <w:rPr>
          <w:sz w:val="28"/>
        </w:rPr>
      </w:pPr>
      <w:r>
        <w:rPr>
          <w:sz w:val="28"/>
        </w:rPr>
        <w:t>Tình</w:t>
      </w:r>
      <w:r>
        <w:rPr>
          <w:spacing w:val="47"/>
          <w:sz w:val="28"/>
        </w:rPr>
        <w:t xml:space="preserve"> </w:t>
      </w:r>
      <w:r>
        <w:rPr>
          <w:sz w:val="28"/>
        </w:rPr>
        <w:t>hình</w:t>
      </w:r>
      <w:r>
        <w:rPr>
          <w:spacing w:val="47"/>
          <w:sz w:val="28"/>
        </w:rPr>
        <w:t xml:space="preserve"> </w:t>
      </w:r>
      <w:r>
        <w:rPr>
          <w:sz w:val="28"/>
        </w:rPr>
        <w:t>tuân</w:t>
      </w:r>
      <w:r>
        <w:rPr>
          <w:spacing w:val="46"/>
          <w:sz w:val="28"/>
        </w:rPr>
        <w:t xml:space="preserve"> </w:t>
      </w:r>
      <w:r>
        <w:rPr>
          <w:sz w:val="28"/>
        </w:rPr>
        <w:t>thủ</w:t>
      </w:r>
      <w:r>
        <w:rPr>
          <w:spacing w:val="48"/>
          <w:sz w:val="28"/>
        </w:rPr>
        <w:t xml:space="preserve"> </w:t>
      </w:r>
      <w:r>
        <w:rPr>
          <w:sz w:val="28"/>
        </w:rPr>
        <w:t>văn</w:t>
      </w:r>
      <w:r>
        <w:rPr>
          <w:spacing w:val="48"/>
          <w:sz w:val="28"/>
        </w:rPr>
        <w:t xml:space="preserve"> </w:t>
      </w:r>
      <w:r>
        <w:rPr>
          <w:sz w:val="28"/>
        </w:rPr>
        <w:t>bản</w:t>
      </w:r>
      <w:r>
        <w:rPr>
          <w:spacing w:val="47"/>
          <w:sz w:val="28"/>
        </w:rPr>
        <w:t xml:space="preserve"> </w:t>
      </w:r>
      <w:r>
        <w:rPr>
          <w:sz w:val="28"/>
        </w:rPr>
        <w:t>quy</w:t>
      </w:r>
      <w:r>
        <w:rPr>
          <w:spacing w:val="44"/>
          <w:sz w:val="28"/>
        </w:rPr>
        <w:t xml:space="preserve"> </w:t>
      </w:r>
      <w:r>
        <w:rPr>
          <w:sz w:val="28"/>
        </w:rPr>
        <w:t>phạm</w:t>
      </w:r>
      <w:r>
        <w:rPr>
          <w:spacing w:val="44"/>
          <w:sz w:val="28"/>
        </w:rPr>
        <w:t xml:space="preserve"> </w:t>
      </w:r>
      <w:r>
        <w:rPr>
          <w:sz w:val="28"/>
        </w:rPr>
        <w:t>pháp</w:t>
      </w:r>
      <w:r>
        <w:rPr>
          <w:spacing w:val="47"/>
          <w:sz w:val="28"/>
        </w:rPr>
        <w:t xml:space="preserve"> </w:t>
      </w:r>
      <w:r>
        <w:rPr>
          <w:sz w:val="28"/>
        </w:rPr>
        <w:t>luật</w:t>
      </w:r>
      <w:r>
        <w:rPr>
          <w:spacing w:val="48"/>
          <w:sz w:val="28"/>
        </w:rPr>
        <w:t xml:space="preserve"> </w:t>
      </w:r>
      <w:r>
        <w:rPr>
          <w:sz w:val="28"/>
        </w:rPr>
        <w:t>của</w:t>
      </w:r>
      <w:r>
        <w:rPr>
          <w:spacing w:val="48"/>
          <w:sz w:val="28"/>
        </w:rPr>
        <w:t xml:space="preserve"> </w:t>
      </w:r>
      <w:r>
        <w:rPr>
          <w:sz w:val="28"/>
        </w:rPr>
        <w:t>HĐND</w:t>
      </w:r>
      <w:r>
        <w:rPr>
          <w:spacing w:val="47"/>
          <w:sz w:val="28"/>
        </w:rPr>
        <w:t xml:space="preserve"> </w:t>
      </w:r>
      <w:r>
        <w:rPr>
          <w:sz w:val="28"/>
        </w:rPr>
        <w:t>tỉnh,</w:t>
      </w:r>
      <w:r w:rsidR="00700DEA">
        <w:rPr>
          <w:sz w:val="28"/>
          <w:lang w:val="en-US"/>
        </w:rPr>
        <w:t xml:space="preserve"> </w:t>
      </w:r>
      <w:r>
        <w:t>UBND tỉnh:</w:t>
      </w:r>
    </w:p>
    <w:p w:rsidR="00264F76" w:rsidRDefault="006606DF" w:rsidP="007728BD">
      <w:pPr>
        <w:pStyle w:val="ListParagraph"/>
        <w:numPr>
          <w:ilvl w:val="0"/>
          <w:numId w:val="5"/>
        </w:numPr>
        <w:tabs>
          <w:tab w:val="left" w:pos="1310"/>
        </w:tabs>
        <w:spacing w:before="136"/>
        <w:ind w:left="0" w:right="6" w:firstLine="851"/>
        <w:rPr>
          <w:sz w:val="28"/>
        </w:rPr>
      </w:pPr>
      <w:r>
        <w:rPr>
          <w:sz w:val="28"/>
        </w:rPr>
        <w:t>Tính kịp thời, đầy đủ trong công tác thi hành văn</w:t>
      </w:r>
      <w:r>
        <w:rPr>
          <w:spacing w:val="-10"/>
          <w:sz w:val="28"/>
        </w:rPr>
        <w:t xml:space="preserve"> </w:t>
      </w:r>
      <w:r>
        <w:rPr>
          <w:sz w:val="28"/>
        </w:rPr>
        <w:t>bản.</w:t>
      </w:r>
    </w:p>
    <w:p w:rsidR="00264F76" w:rsidRDefault="006606DF" w:rsidP="007728BD">
      <w:pPr>
        <w:pStyle w:val="ListParagraph"/>
        <w:numPr>
          <w:ilvl w:val="0"/>
          <w:numId w:val="5"/>
        </w:numPr>
        <w:tabs>
          <w:tab w:val="left" w:pos="1361"/>
        </w:tabs>
        <w:spacing w:line="297" w:lineRule="auto"/>
        <w:ind w:left="0" w:right="6" w:firstLine="851"/>
        <w:rPr>
          <w:sz w:val="28"/>
        </w:rPr>
      </w:pPr>
      <w:r>
        <w:rPr>
          <w:sz w:val="28"/>
        </w:rPr>
        <w:t>Tính chính xác, thống nhất trong công tác hướng dẫn áp dụng và áp dụng văn</w:t>
      </w:r>
      <w:r>
        <w:rPr>
          <w:spacing w:val="-4"/>
          <w:sz w:val="28"/>
        </w:rPr>
        <w:t xml:space="preserve"> </w:t>
      </w:r>
      <w:r>
        <w:rPr>
          <w:sz w:val="28"/>
        </w:rPr>
        <w:t>bản.</w:t>
      </w:r>
    </w:p>
    <w:p w:rsidR="00264F76" w:rsidRDefault="006606DF" w:rsidP="007728BD">
      <w:pPr>
        <w:pStyle w:val="ListParagraph"/>
        <w:numPr>
          <w:ilvl w:val="0"/>
          <w:numId w:val="5"/>
        </w:numPr>
        <w:tabs>
          <w:tab w:val="left" w:pos="1310"/>
        </w:tabs>
        <w:spacing w:before="61"/>
        <w:ind w:left="0" w:right="6" w:firstLine="851"/>
        <w:rPr>
          <w:sz w:val="28"/>
        </w:rPr>
      </w:pPr>
      <w:r>
        <w:rPr>
          <w:sz w:val="28"/>
        </w:rPr>
        <w:t>Mức độ tuân thủ văn bản của cơ quan, tổ chức, cá</w:t>
      </w:r>
      <w:r>
        <w:rPr>
          <w:spacing w:val="-8"/>
          <w:sz w:val="28"/>
        </w:rPr>
        <w:t xml:space="preserve"> </w:t>
      </w:r>
      <w:r>
        <w:rPr>
          <w:sz w:val="28"/>
        </w:rPr>
        <w:t>nhân.</w:t>
      </w:r>
    </w:p>
    <w:p w:rsidR="00264F76" w:rsidRDefault="006606DF" w:rsidP="007728BD">
      <w:pPr>
        <w:pStyle w:val="Heading2"/>
        <w:numPr>
          <w:ilvl w:val="1"/>
          <w:numId w:val="8"/>
        </w:numPr>
        <w:tabs>
          <w:tab w:val="left" w:pos="1303"/>
        </w:tabs>
        <w:spacing w:before="139"/>
        <w:ind w:left="0" w:right="6" w:firstLine="851"/>
      </w:pPr>
      <w:r>
        <w:t>Hoạt động theo dõi thi hành pháp</w:t>
      </w:r>
      <w:r>
        <w:rPr>
          <w:spacing w:val="2"/>
        </w:rPr>
        <w:t xml:space="preserve"> </w:t>
      </w:r>
      <w:r>
        <w:t>luật:</w:t>
      </w:r>
    </w:p>
    <w:p w:rsidR="00264F76" w:rsidRDefault="006606DF" w:rsidP="007728BD">
      <w:pPr>
        <w:pStyle w:val="ListParagraph"/>
        <w:numPr>
          <w:ilvl w:val="2"/>
          <w:numId w:val="8"/>
        </w:numPr>
        <w:tabs>
          <w:tab w:val="left" w:pos="1515"/>
        </w:tabs>
        <w:spacing w:before="79"/>
        <w:ind w:left="0" w:right="6" w:firstLine="851"/>
        <w:rPr>
          <w:sz w:val="28"/>
        </w:rPr>
      </w:pPr>
      <w:r>
        <w:rPr>
          <w:sz w:val="28"/>
        </w:rPr>
        <w:t>Thu thập, tổng hợp thông tin về tình hình thi hành pháp</w:t>
      </w:r>
      <w:r>
        <w:rPr>
          <w:spacing w:val="-9"/>
          <w:sz w:val="28"/>
        </w:rPr>
        <w:t xml:space="preserve"> </w:t>
      </w:r>
      <w:r>
        <w:rPr>
          <w:sz w:val="28"/>
        </w:rPr>
        <w:t>luật:</w:t>
      </w:r>
    </w:p>
    <w:p w:rsidR="00264F76" w:rsidRDefault="006606DF" w:rsidP="007728BD">
      <w:pPr>
        <w:pStyle w:val="ListParagraph"/>
        <w:numPr>
          <w:ilvl w:val="0"/>
          <w:numId w:val="4"/>
        </w:numPr>
        <w:tabs>
          <w:tab w:val="left" w:pos="1310"/>
        </w:tabs>
        <w:spacing w:before="76"/>
        <w:ind w:left="0" w:right="6" w:firstLine="851"/>
        <w:rPr>
          <w:sz w:val="28"/>
        </w:rPr>
      </w:pPr>
      <w:r>
        <w:rPr>
          <w:sz w:val="28"/>
        </w:rPr>
        <w:t>Nội dung thu thập, tổng hợp thông</w:t>
      </w:r>
      <w:r>
        <w:rPr>
          <w:spacing w:val="-9"/>
          <w:sz w:val="28"/>
        </w:rPr>
        <w:t xml:space="preserve"> </w:t>
      </w:r>
      <w:r>
        <w:rPr>
          <w:sz w:val="28"/>
        </w:rPr>
        <w:t>tin:</w:t>
      </w:r>
      <w:r w:rsidR="00AC4FDA">
        <w:rPr>
          <w:sz w:val="28"/>
          <w:lang w:val="en-US"/>
        </w:rPr>
        <w:t xml:space="preserve"> </w:t>
      </w:r>
    </w:p>
    <w:p w:rsidR="00264F76" w:rsidRDefault="006606DF" w:rsidP="007728BD">
      <w:pPr>
        <w:pStyle w:val="ListParagraph"/>
        <w:numPr>
          <w:ilvl w:val="0"/>
          <w:numId w:val="3"/>
        </w:numPr>
        <w:tabs>
          <w:tab w:val="left" w:pos="1190"/>
        </w:tabs>
        <w:spacing w:before="79" w:line="297" w:lineRule="auto"/>
        <w:ind w:left="0" w:right="6" w:firstLine="851"/>
        <w:rPr>
          <w:sz w:val="28"/>
        </w:rPr>
      </w:pPr>
      <w:r>
        <w:rPr>
          <w:sz w:val="28"/>
        </w:rPr>
        <w:t>Số lượng, hình thức và tên văn bản quy phạm pháp luật của HĐND tỉnh, UBND tỉnh được ban hành để quy định chi tiết các văn bản quy phạm pháp luật của Trung ương; số lượng, hình thức và tên văn bản ban hành chậm tiến độ và lý do chậm tiến độ; số lượng văn bản không thống nhất, không đồng bộ và tính khả thi không</w:t>
      </w:r>
      <w:r>
        <w:rPr>
          <w:spacing w:val="1"/>
          <w:sz w:val="28"/>
        </w:rPr>
        <w:t xml:space="preserve"> </w:t>
      </w:r>
      <w:r>
        <w:rPr>
          <w:sz w:val="28"/>
        </w:rPr>
        <w:t>cao.</w:t>
      </w:r>
    </w:p>
    <w:p w:rsidR="00264F76" w:rsidRDefault="006606DF" w:rsidP="007728BD">
      <w:pPr>
        <w:pStyle w:val="ListParagraph"/>
        <w:numPr>
          <w:ilvl w:val="0"/>
          <w:numId w:val="3"/>
        </w:numPr>
        <w:tabs>
          <w:tab w:val="left" w:pos="1224"/>
        </w:tabs>
        <w:spacing w:before="4" w:line="297" w:lineRule="auto"/>
        <w:ind w:left="0" w:right="6" w:firstLine="851"/>
        <w:rPr>
          <w:sz w:val="28"/>
        </w:rPr>
      </w:pPr>
      <w:r>
        <w:rPr>
          <w:sz w:val="28"/>
        </w:rPr>
        <w:t>Nội dung, hình thức tập huấn, phổ biến pháp luật đã được thực hiện; thực trạng về tổ chức bộ máy, nguồn nhân lực, các điều kiện về kinh phí và cơ sở vật chất bảo đảm cho thi hành pháp</w:t>
      </w:r>
      <w:r>
        <w:rPr>
          <w:spacing w:val="-8"/>
          <w:sz w:val="28"/>
        </w:rPr>
        <w:t xml:space="preserve"> </w:t>
      </w:r>
      <w:r>
        <w:rPr>
          <w:sz w:val="28"/>
        </w:rPr>
        <w:t>luật.</w:t>
      </w:r>
    </w:p>
    <w:p w:rsidR="00264F76" w:rsidRDefault="006606DF" w:rsidP="007728BD">
      <w:pPr>
        <w:pStyle w:val="ListParagraph"/>
        <w:numPr>
          <w:ilvl w:val="0"/>
          <w:numId w:val="3"/>
        </w:numPr>
        <w:tabs>
          <w:tab w:val="left" w:pos="1186"/>
        </w:tabs>
        <w:spacing w:before="2"/>
        <w:ind w:left="0" w:right="6" w:firstLine="851"/>
        <w:rPr>
          <w:sz w:val="28"/>
        </w:rPr>
      </w:pPr>
      <w:r>
        <w:rPr>
          <w:sz w:val="28"/>
        </w:rPr>
        <w:t>Tình hình hướng dẫn áp dụng pháp luật, tình hình áp dụng pháp</w:t>
      </w:r>
      <w:r>
        <w:rPr>
          <w:spacing w:val="-17"/>
          <w:sz w:val="28"/>
        </w:rPr>
        <w:t xml:space="preserve"> </w:t>
      </w:r>
      <w:r>
        <w:rPr>
          <w:sz w:val="28"/>
        </w:rPr>
        <w:t>luật.</w:t>
      </w:r>
    </w:p>
    <w:p w:rsidR="00264F76" w:rsidRDefault="006606DF" w:rsidP="007728BD">
      <w:pPr>
        <w:pStyle w:val="ListParagraph"/>
        <w:numPr>
          <w:ilvl w:val="0"/>
          <w:numId w:val="3"/>
        </w:numPr>
        <w:tabs>
          <w:tab w:val="left" w:pos="1186"/>
        </w:tabs>
        <w:spacing w:before="79"/>
        <w:ind w:left="0" w:right="6" w:firstLine="851"/>
        <w:rPr>
          <w:sz w:val="28"/>
        </w:rPr>
      </w:pPr>
      <w:r>
        <w:rPr>
          <w:sz w:val="28"/>
        </w:rPr>
        <w:t>Tình hình xử lý vi phạm pháp</w:t>
      </w:r>
      <w:r>
        <w:rPr>
          <w:spacing w:val="-15"/>
          <w:sz w:val="28"/>
        </w:rPr>
        <w:t xml:space="preserve"> </w:t>
      </w:r>
      <w:r>
        <w:rPr>
          <w:sz w:val="28"/>
        </w:rPr>
        <w:t>luật.</w:t>
      </w:r>
    </w:p>
    <w:p w:rsidR="00264F76" w:rsidRDefault="006606DF" w:rsidP="007728BD">
      <w:pPr>
        <w:pStyle w:val="ListParagraph"/>
        <w:numPr>
          <w:ilvl w:val="0"/>
          <w:numId w:val="4"/>
        </w:numPr>
        <w:tabs>
          <w:tab w:val="left" w:pos="1392"/>
        </w:tabs>
        <w:spacing w:before="61" w:line="297" w:lineRule="auto"/>
        <w:ind w:left="0" w:right="6" w:firstLine="851"/>
        <w:rPr>
          <w:sz w:val="28"/>
        </w:rPr>
      </w:pPr>
      <w:r>
        <w:rPr>
          <w:sz w:val="28"/>
        </w:rPr>
        <w:t xml:space="preserve">Thông tin về tình hình thi hành pháp luật được đăng tải trên các </w:t>
      </w:r>
      <w:r>
        <w:rPr>
          <w:sz w:val="28"/>
        </w:rPr>
        <w:lastRenderedPageBreak/>
        <w:t>phương tiện thông tin đại chúng và thông tin do tổ chức, cá nhân cung cấp phải được kiểm tra, đối chiếu trước khi sử dụng để đánh giá tình hình thi hành pháp luật.</w:t>
      </w:r>
      <w:r w:rsidR="00CD0D22">
        <w:rPr>
          <w:sz w:val="28"/>
          <w:lang w:val="en-US"/>
        </w:rPr>
        <w:t xml:space="preserve"> </w:t>
      </w:r>
    </w:p>
    <w:p w:rsidR="00264F76" w:rsidRDefault="006606DF" w:rsidP="007728BD">
      <w:pPr>
        <w:pStyle w:val="ListParagraph"/>
        <w:numPr>
          <w:ilvl w:val="2"/>
          <w:numId w:val="8"/>
        </w:numPr>
        <w:tabs>
          <w:tab w:val="left" w:pos="1514"/>
        </w:tabs>
        <w:spacing w:before="5"/>
        <w:ind w:left="0" w:right="6" w:firstLine="851"/>
        <w:rPr>
          <w:sz w:val="28"/>
        </w:rPr>
      </w:pPr>
      <w:r>
        <w:rPr>
          <w:sz w:val="28"/>
        </w:rPr>
        <w:t>Kiểm tra tình hình thi hành pháp</w:t>
      </w:r>
      <w:r>
        <w:rPr>
          <w:spacing w:val="-13"/>
          <w:sz w:val="28"/>
        </w:rPr>
        <w:t xml:space="preserve"> </w:t>
      </w:r>
      <w:r>
        <w:rPr>
          <w:sz w:val="28"/>
        </w:rPr>
        <w:t>luật:</w:t>
      </w:r>
      <w:r w:rsidR="003C388A">
        <w:rPr>
          <w:sz w:val="28"/>
          <w:lang w:val="en-US"/>
        </w:rPr>
        <w:t xml:space="preserve"> </w:t>
      </w:r>
    </w:p>
    <w:p w:rsidR="00264F76" w:rsidRDefault="006606DF" w:rsidP="007728BD">
      <w:pPr>
        <w:pStyle w:val="BodyText"/>
        <w:spacing w:before="76" w:line="297" w:lineRule="auto"/>
        <w:ind w:left="0" w:right="6" w:firstLine="851"/>
        <w:jc w:val="both"/>
      </w:pPr>
      <w:r>
        <w:t xml:space="preserve">Trong quá trình thanh tra, kiểm tra công vụ tại các cơ quan, đơn vị, địa phương trên địa bàn tỉnh, các phòng chuyên môn, đơn vị trực thuộc có trách nhiệm kiểm tra kết hợp tình hình thi hành các văn bản quy phạm pháp luật của HĐND tỉnh, UBND tỉnh do </w:t>
      </w:r>
      <w:r w:rsidR="003C6ED7">
        <w:t>Sở Thông tin và Truyền thông</w:t>
      </w:r>
      <w:r>
        <w:t xml:space="preserve"> tham mưu ban hành để quy định chi tiết các văn bản quy phạm pháp luật của Trung ương.</w:t>
      </w:r>
    </w:p>
    <w:p w:rsidR="00264F76" w:rsidRDefault="006606DF" w:rsidP="007728BD">
      <w:pPr>
        <w:pStyle w:val="ListParagraph"/>
        <w:numPr>
          <w:ilvl w:val="2"/>
          <w:numId w:val="8"/>
        </w:numPr>
        <w:tabs>
          <w:tab w:val="left" w:pos="1514"/>
        </w:tabs>
        <w:spacing w:before="6"/>
        <w:ind w:left="0" w:right="6" w:firstLine="851"/>
        <w:rPr>
          <w:sz w:val="28"/>
        </w:rPr>
      </w:pPr>
      <w:r>
        <w:rPr>
          <w:sz w:val="28"/>
        </w:rPr>
        <w:t>Đề xuất giải pháp xử lý kết quả theo dõi tình hình thi hành pháp</w:t>
      </w:r>
      <w:r>
        <w:rPr>
          <w:spacing w:val="-18"/>
          <w:sz w:val="28"/>
        </w:rPr>
        <w:t xml:space="preserve"> </w:t>
      </w:r>
      <w:r>
        <w:rPr>
          <w:sz w:val="28"/>
        </w:rPr>
        <w:t>luật:</w:t>
      </w:r>
    </w:p>
    <w:p w:rsidR="00264F76" w:rsidRDefault="006606DF" w:rsidP="007728BD">
      <w:pPr>
        <w:pStyle w:val="BodyText"/>
        <w:spacing w:before="77" w:line="297" w:lineRule="auto"/>
        <w:ind w:left="0" w:right="6" w:firstLine="851"/>
        <w:jc w:val="both"/>
      </w:pPr>
      <w:r>
        <w:t>Các phòng chuyên môn, đơn vị trực thuộc căn cứ kết quả thu thập thông tin, kết quả kiểm tra tình hình thi hành pháp luật để đề xuất giải pháp xử lý phù hợp.</w:t>
      </w:r>
    </w:p>
    <w:p w:rsidR="00264F76" w:rsidRPr="00D90D6A" w:rsidRDefault="006606DF" w:rsidP="007728BD">
      <w:pPr>
        <w:pStyle w:val="Heading2"/>
        <w:spacing w:before="122"/>
        <w:ind w:left="0" w:right="6" w:firstLine="851"/>
        <w:jc w:val="left"/>
        <w:rPr>
          <w:lang w:val="en-US"/>
        </w:rPr>
      </w:pPr>
      <w:r>
        <w:t>III. TỔ CHỨC THỰC HIỆN</w:t>
      </w:r>
      <w:r w:rsidR="00D90D6A">
        <w:rPr>
          <w:lang w:val="en-US"/>
        </w:rPr>
        <w:t xml:space="preserve"> </w:t>
      </w:r>
    </w:p>
    <w:p w:rsidR="00264F76" w:rsidRDefault="006606DF" w:rsidP="00B3686D">
      <w:pPr>
        <w:pStyle w:val="ListParagraph"/>
        <w:numPr>
          <w:ilvl w:val="0"/>
          <w:numId w:val="2"/>
        </w:numPr>
        <w:tabs>
          <w:tab w:val="left" w:pos="1318"/>
        </w:tabs>
        <w:spacing w:before="2" w:line="297" w:lineRule="auto"/>
        <w:ind w:left="0" w:right="6" w:firstLine="851"/>
        <w:rPr>
          <w:sz w:val="28"/>
        </w:rPr>
      </w:pPr>
      <w:r>
        <w:rPr>
          <w:sz w:val="28"/>
        </w:rPr>
        <w:t xml:space="preserve">Trưởng các phòng chuyên môn, </w:t>
      </w:r>
      <w:r w:rsidR="000B47C0">
        <w:rPr>
          <w:sz w:val="28"/>
        </w:rPr>
        <w:t>đơn vị trực thuộc</w:t>
      </w:r>
      <w:r w:rsidR="00B3686D">
        <w:rPr>
          <w:sz w:val="28"/>
          <w:lang w:val="en-US"/>
        </w:rPr>
        <w:t xml:space="preserve"> S</w:t>
      </w:r>
      <w:r w:rsidR="00B3686D" w:rsidRPr="00B3686D">
        <w:rPr>
          <w:sz w:val="28"/>
          <w:lang w:val="en-US"/>
        </w:rPr>
        <w:t>ở</w:t>
      </w:r>
      <w:r w:rsidR="000B47C0">
        <w:rPr>
          <w:sz w:val="28"/>
        </w:rPr>
        <w:t xml:space="preserve"> có trách</w:t>
      </w:r>
      <w:r w:rsidR="000B47C0">
        <w:rPr>
          <w:sz w:val="28"/>
          <w:lang w:val="en-US"/>
        </w:rPr>
        <w:t xml:space="preserve"> </w:t>
      </w:r>
      <w:r>
        <w:rPr>
          <w:sz w:val="28"/>
        </w:rPr>
        <w:t>nhiệm thực hiện các nhiệm vụ được giao tại Kế ho</w:t>
      </w:r>
      <w:r w:rsidR="00B3686D">
        <w:rPr>
          <w:sz w:val="28"/>
        </w:rPr>
        <w:t>ạch này và báo cáo kết</w:t>
      </w:r>
      <w:r w:rsidR="00B3686D">
        <w:rPr>
          <w:sz w:val="28"/>
          <w:lang w:val="en-US"/>
        </w:rPr>
        <w:t xml:space="preserve"> </w:t>
      </w:r>
      <w:r w:rsidR="000B47C0">
        <w:rPr>
          <w:sz w:val="28"/>
        </w:rPr>
        <w:t>quả thực</w:t>
      </w:r>
      <w:r w:rsidR="000B47C0">
        <w:rPr>
          <w:sz w:val="28"/>
          <w:lang w:val="en-US"/>
        </w:rPr>
        <w:t xml:space="preserve"> </w:t>
      </w:r>
      <w:r>
        <w:rPr>
          <w:sz w:val="28"/>
        </w:rPr>
        <w:t xml:space="preserve">hiện cho Giám đốc Sở (qua </w:t>
      </w:r>
      <w:r w:rsidR="00B3686D">
        <w:rPr>
          <w:sz w:val="28"/>
          <w:lang w:val="en-US"/>
        </w:rPr>
        <w:t>Thanh tra S</w:t>
      </w:r>
      <w:r w:rsidR="00B3686D" w:rsidRPr="00B3686D">
        <w:rPr>
          <w:sz w:val="28"/>
          <w:lang w:val="en-US"/>
        </w:rPr>
        <w:t>ở</w:t>
      </w:r>
      <w:r>
        <w:rPr>
          <w:sz w:val="28"/>
        </w:rPr>
        <w:t>) trước ngày</w:t>
      </w:r>
      <w:r>
        <w:rPr>
          <w:spacing w:val="-16"/>
          <w:sz w:val="28"/>
        </w:rPr>
        <w:t xml:space="preserve"> </w:t>
      </w:r>
      <w:r>
        <w:rPr>
          <w:sz w:val="28"/>
        </w:rPr>
        <w:t>01/10/2020.</w:t>
      </w:r>
      <w:r w:rsidR="00B3686D">
        <w:rPr>
          <w:sz w:val="28"/>
          <w:lang w:val="en-US"/>
        </w:rPr>
        <w:t xml:space="preserve"> </w:t>
      </w:r>
    </w:p>
    <w:p w:rsidR="00264F76" w:rsidRPr="003A6C7E" w:rsidRDefault="000B47C0" w:rsidP="00B3686D">
      <w:pPr>
        <w:pStyle w:val="ListParagraph"/>
        <w:numPr>
          <w:ilvl w:val="0"/>
          <w:numId w:val="2"/>
        </w:numPr>
        <w:tabs>
          <w:tab w:val="left" w:pos="1310"/>
        </w:tabs>
        <w:spacing w:before="2" w:line="297" w:lineRule="auto"/>
        <w:ind w:left="0" w:right="6" w:firstLine="851"/>
        <w:rPr>
          <w:sz w:val="28"/>
        </w:rPr>
      </w:pPr>
      <w:r>
        <w:rPr>
          <w:sz w:val="28"/>
          <w:lang w:val="en-US"/>
        </w:rPr>
        <w:t>Thanh tra</w:t>
      </w:r>
      <w:r w:rsidR="006606DF">
        <w:rPr>
          <w:sz w:val="28"/>
        </w:rPr>
        <w:t xml:space="preserve"> có trách nhiệm tham mưu, giúp Giám đốc Sở tổng hợp, báo cáo kết quả thực hiện công tác theo dõi tình hình</w:t>
      </w:r>
      <w:r w:rsidR="00B3686D">
        <w:rPr>
          <w:sz w:val="28"/>
        </w:rPr>
        <w:t xml:space="preserve"> thi hành pháp luật tại cơ quan</w:t>
      </w:r>
      <w:r w:rsidR="00B3686D">
        <w:rPr>
          <w:sz w:val="28"/>
          <w:lang w:val="en-US"/>
        </w:rPr>
        <w:t xml:space="preserve"> </w:t>
      </w:r>
      <w:r w:rsidR="006606DF">
        <w:rPr>
          <w:sz w:val="28"/>
        </w:rPr>
        <w:t>Sở và các đơn vị trực thuộc</w:t>
      </w:r>
      <w:r w:rsidR="00B3686D">
        <w:rPr>
          <w:sz w:val="28"/>
          <w:lang w:val="en-US"/>
        </w:rPr>
        <w:t xml:space="preserve"> S</w:t>
      </w:r>
      <w:r w:rsidR="00B3686D" w:rsidRPr="00B3686D">
        <w:rPr>
          <w:sz w:val="28"/>
          <w:lang w:val="en-US"/>
        </w:rPr>
        <w:t>ở</w:t>
      </w:r>
      <w:r w:rsidR="006606DF">
        <w:rPr>
          <w:sz w:val="28"/>
        </w:rPr>
        <w:t xml:space="preserve"> trong năm 2020 theo quy</w:t>
      </w:r>
      <w:r w:rsidR="006606DF">
        <w:rPr>
          <w:spacing w:val="-13"/>
          <w:sz w:val="28"/>
        </w:rPr>
        <w:t xml:space="preserve"> </w:t>
      </w:r>
      <w:r w:rsidR="006606DF">
        <w:rPr>
          <w:sz w:val="28"/>
        </w:rPr>
        <w:t>định./.</w:t>
      </w:r>
      <w:r w:rsidR="00B3686D">
        <w:rPr>
          <w:sz w:val="28"/>
          <w:lang w:val="en-US"/>
        </w:rPr>
        <w:t xml:space="preserve"> </w:t>
      </w:r>
    </w:p>
    <w:p w:rsidR="00264F76" w:rsidRDefault="003A6C7E" w:rsidP="003A6C7E">
      <w:pPr>
        <w:tabs>
          <w:tab w:val="left" w:pos="3130"/>
        </w:tabs>
        <w:rPr>
          <w:sz w:val="31"/>
          <w:lang w:val="en-US"/>
        </w:rPr>
      </w:pPr>
      <w:r>
        <w:rPr>
          <w:sz w:val="31"/>
        </w:rPr>
        <w:tab/>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3A6C7E" w:rsidTr="00AC4FDA">
        <w:tc>
          <w:tcPr>
            <w:tcW w:w="4820" w:type="dxa"/>
          </w:tcPr>
          <w:p w:rsidR="003A6C7E" w:rsidRPr="003A6C7E" w:rsidRDefault="003A6C7E" w:rsidP="003A6C7E">
            <w:pPr>
              <w:pStyle w:val="TableParagraph"/>
              <w:ind w:left="34"/>
              <w:rPr>
                <w:b/>
                <w:i/>
                <w:sz w:val="24"/>
                <w:szCs w:val="24"/>
              </w:rPr>
            </w:pPr>
            <w:r w:rsidRPr="003A6C7E">
              <w:rPr>
                <w:b/>
                <w:i/>
                <w:sz w:val="24"/>
                <w:szCs w:val="24"/>
              </w:rPr>
              <w:t>Nơi nhận:</w:t>
            </w:r>
          </w:p>
          <w:p w:rsidR="003A6C7E" w:rsidRPr="003A6C7E" w:rsidRDefault="003A6C7E" w:rsidP="003A6C7E">
            <w:pPr>
              <w:pStyle w:val="TableParagraph"/>
              <w:numPr>
                <w:ilvl w:val="0"/>
                <w:numId w:val="1"/>
              </w:numPr>
              <w:ind w:left="34" w:firstLine="0"/>
            </w:pPr>
            <w:r>
              <w:rPr>
                <w:lang w:val="en-US"/>
              </w:rPr>
              <w:t>S</w:t>
            </w:r>
            <w:r w:rsidRPr="003A6C7E">
              <w:rPr>
                <w:lang w:val="en-US"/>
              </w:rPr>
              <w:t>ở</w:t>
            </w:r>
            <w:r>
              <w:rPr>
                <w:lang w:val="en-US"/>
              </w:rPr>
              <w:t xml:space="preserve"> T</w:t>
            </w:r>
            <w:r w:rsidRPr="003A6C7E">
              <w:rPr>
                <w:lang w:val="en-US"/>
              </w:rPr>
              <w:t>ư</w:t>
            </w:r>
            <w:r>
              <w:rPr>
                <w:lang w:val="en-US"/>
              </w:rPr>
              <w:t xml:space="preserve"> ph</w:t>
            </w:r>
            <w:r w:rsidRPr="003A6C7E">
              <w:rPr>
                <w:lang w:val="en-US"/>
              </w:rPr>
              <w:t>áp</w:t>
            </w:r>
            <w:r>
              <w:rPr>
                <w:lang w:val="en-US"/>
              </w:rPr>
              <w:t xml:space="preserve">; </w:t>
            </w:r>
          </w:p>
          <w:p w:rsidR="003A6C7E" w:rsidRPr="003A6C7E" w:rsidRDefault="003A6C7E" w:rsidP="003A6C7E">
            <w:pPr>
              <w:pStyle w:val="TableParagraph"/>
              <w:numPr>
                <w:ilvl w:val="0"/>
                <w:numId w:val="1"/>
              </w:numPr>
              <w:ind w:left="34" w:firstLine="0"/>
            </w:pPr>
            <w:r>
              <w:rPr>
                <w:lang w:val="en-US"/>
              </w:rPr>
              <w:t>B</w:t>
            </w:r>
            <w:r w:rsidRPr="003A6C7E">
              <w:t>GĐ</w:t>
            </w:r>
            <w:r w:rsidRPr="003A6C7E">
              <w:rPr>
                <w:spacing w:val="-2"/>
              </w:rPr>
              <w:t xml:space="preserve"> </w:t>
            </w:r>
            <w:r w:rsidRPr="003A6C7E">
              <w:t>Sở;</w:t>
            </w:r>
            <w:r>
              <w:rPr>
                <w:lang w:val="en-US"/>
              </w:rPr>
              <w:t xml:space="preserve"> </w:t>
            </w:r>
          </w:p>
          <w:p w:rsidR="003A6C7E" w:rsidRPr="003A6C7E" w:rsidRDefault="003A6C7E" w:rsidP="003A6C7E">
            <w:pPr>
              <w:pStyle w:val="TableParagraph"/>
              <w:numPr>
                <w:ilvl w:val="0"/>
                <w:numId w:val="1"/>
              </w:numPr>
              <w:ind w:left="34" w:firstLine="0"/>
            </w:pPr>
            <w:r w:rsidRPr="003A6C7E">
              <w:t>Trưởng các phòng chuyên</w:t>
            </w:r>
            <w:r w:rsidRPr="003A6C7E">
              <w:rPr>
                <w:spacing w:val="-6"/>
              </w:rPr>
              <w:t xml:space="preserve"> </w:t>
            </w:r>
            <w:r w:rsidRPr="003A6C7E">
              <w:t>môn;</w:t>
            </w:r>
          </w:p>
          <w:p w:rsidR="003A6C7E" w:rsidRPr="003A6C7E" w:rsidRDefault="003A6C7E" w:rsidP="003A6C7E">
            <w:pPr>
              <w:pStyle w:val="TableParagraph"/>
              <w:numPr>
                <w:ilvl w:val="0"/>
                <w:numId w:val="1"/>
              </w:numPr>
              <w:ind w:left="34" w:firstLine="0"/>
            </w:pPr>
            <w:r>
              <w:t xml:space="preserve">Trưởng </w:t>
            </w:r>
            <w:r w:rsidRPr="003A6C7E">
              <w:t>đơn vị trực</w:t>
            </w:r>
            <w:r w:rsidRPr="003A6C7E">
              <w:rPr>
                <w:spacing w:val="-4"/>
              </w:rPr>
              <w:t xml:space="preserve"> </w:t>
            </w:r>
            <w:r w:rsidRPr="003A6C7E">
              <w:t>thuộc;</w:t>
            </w:r>
            <w:r>
              <w:rPr>
                <w:lang w:val="en-US"/>
              </w:rPr>
              <w:t xml:space="preserve"> </w:t>
            </w:r>
          </w:p>
          <w:p w:rsidR="003A6C7E" w:rsidRPr="003A6C7E" w:rsidRDefault="003A6C7E" w:rsidP="003A6C7E">
            <w:pPr>
              <w:pStyle w:val="TableParagraph"/>
              <w:numPr>
                <w:ilvl w:val="0"/>
                <w:numId w:val="1"/>
              </w:numPr>
              <w:ind w:left="34" w:firstLine="0"/>
            </w:pPr>
            <w:r>
              <w:rPr>
                <w:lang w:val="en-US"/>
              </w:rPr>
              <w:t>T</w:t>
            </w:r>
            <w:r w:rsidRPr="003A6C7E">
              <w:rPr>
                <w:lang w:val="en-US"/>
              </w:rPr>
              <w:t>ổ</w:t>
            </w:r>
            <w:r>
              <w:rPr>
                <w:lang w:val="en-US"/>
              </w:rPr>
              <w:t xml:space="preserve"> Ph</w:t>
            </w:r>
            <w:r w:rsidRPr="003A6C7E">
              <w:rPr>
                <w:lang w:val="en-US"/>
              </w:rPr>
              <w:t>áp</w:t>
            </w:r>
            <w:r>
              <w:rPr>
                <w:lang w:val="en-US"/>
              </w:rPr>
              <w:t xml:space="preserve"> ch</w:t>
            </w:r>
            <w:r w:rsidRPr="003A6C7E">
              <w:rPr>
                <w:lang w:val="en-US"/>
              </w:rPr>
              <w:t>ế</w:t>
            </w:r>
            <w:r>
              <w:rPr>
                <w:lang w:val="en-US"/>
              </w:rPr>
              <w:t xml:space="preserve">; </w:t>
            </w:r>
          </w:p>
          <w:p w:rsidR="003A6C7E" w:rsidRPr="003A6C7E" w:rsidRDefault="003A6C7E" w:rsidP="003A6C7E">
            <w:pPr>
              <w:pStyle w:val="TableParagraph"/>
              <w:numPr>
                <w:ilvl w:val="0"/>
                <w:numId w:val="1"/>
              </w:numPr>
              <w:ind w:left="34" w:firstLine="0"/>
              <w:rPr>
                <w:lang w:val="en-US"/>
              </w:rPr>
            </w:pPr>
            <w:r w:rsidRPr="003A6C7E">
              <w:rPr>
                <w:lang w:val="en-US"/>
              </w:rPr>
              <w:t>Lưu</w:t>
            </w:r>
            <w:r w:rsidRPr="003A6C7E">
              <w:t xml:space="preserve">: VT, </w:t>
            </w:r>
            <w:r>
              <w:rPr>
                <w:lang w:val="en-US"/>
              </w:rPr>
              <w:t>TTra</w:t>
            </w:r>
            <w:r>
              <w:rPr>
                <w:vertAlign w:val="subscript"/>
                <w:lang w:val="en-US"/>
              </w:rPr>
              <w:t>2</w:t>
            </w:r>
            <w:r w:rsidRPr="003A6C7E">
              <w:t>.</w:t>
            </w:r>
          </w:p>
        </w:tc>
        <w:tc>
          <w:tcPr>
            <w:tcW w:w="4252" w:type="dxa"/>
          </w:tcPr>
          <w:p w:rsidR="003A6C7E" w:rsidRPr="003A6C7E" w:rsidRDefault="003A6C7E" w:rsidP="003A6C7E">
            <w:pPr>
              <w:pStyle w:val="TableParagraph"/>
              <w:spacing w:line="240" w:lineRule="auto"/>
              <w:ind w:left="42" w:right="33"/>
              <w:jc w:val="center"/>
              <w:rPr>
                <w:b/>
                <w:sz w:val="28"/>
                <w:szCs w:val="28"/>
                <w:lang w:val="en-US"/>
              </w:rPr>
            </w:pPr>
            <w:r w:rsidRPr="003A6C7E">
              <w:rPr>
                <w:b/>
                <w:sz w:val="28"/>
                <w:szCs w:val="28"/>
              </w:rPr>
              <w:t>KT. GIÁM ĐỐC</w:t>
            </w:r>
          </w:p>
          <w:p w:rsidR="003A6C7E" w:rsidRPr="003A6C7E" w:rsidRDefault="003A6C7E" w:rsidP="003A6C7E">
            <w:pPr>
              <w:pStyle w:val="TableParagraph"/>
              <w:spacing w:line="240" w:lineRule="auto"/>
              <w:ind w:left="42" w:right="33"/>
              <w:jc w:val="center"/>
              <w:rPr>
                <w:b/>
                <w:sz w:val="28"/>
                <w:szCs w:val="28"/>
              </w:rPr>
            </w:pPr>
            <w:r w:rsidRPr="003A6C7E">
              <w:rPr>
                <w:b/>
                <w:sz w:val="28"/>
                <w:szCs w:val="28"/>
              </w:rPr>
              <w:t>PHÓ GIÁM ĐỐC</w:t>
            </w:r>
          </w:p>
          <w:p w:rsidR="003A6C7E" w:rsidRPr="003A6C7E" w:rsidRDefault="003A6C7E" w:rsidP="003A6C7E">
            <w:pPr>
              <w:tabs>
                <w:tab w:val="left" w:pos="3130"/>
              </w:tabs>
              <w:ind w:left="42" w:right="33"/>
              <w:rPr>
                <w:b/>
                <w:sz w:val="28"/>
                <w:szCs w:val="28"/>
                <w:lang w:val="en-US"/>
              </w:rPr>
            </w:pPr>
          </w:p>
          <w:p w:rsidR="003A6C7E" w:rsidRDefault="003A6C7E" w:rsidP="003A6C7E">
            <w:pPr>
              <w:tabs>
                <w:tab w:val="left" w:pos="3130"/>
              </w:tabs>
              <w:ind w:left="42" w:right="33"/>
              <w:rPr>
                <w:b/>
                <w:sz w:val="28"/>
                <w:szCs w:val="28"/>
                <w:lang w:val="en-US"/>
              </w:rPr>
            </w:pPr>
          </w:p>
          <w:p w:rsidR="003A6C7E" w:rsidRPr="003A6C7E" w:rsidRDefault="003A6C7E" w:rsidP="00E83AB0">
            <w:pPr>
              <w:tabs>
                <w:tab w:val="left" w:pos="3130"/>
              </w:tabs>
              <w:ind w:left="42" w:right="33"/>
              <w:jc w:val="center"/>
              <w:rPr>
                <w:b/>
                <w:sz w:val="28"/>
                <w:szCs w:val="28"/>
                <w:lang w:val="en-US"/>
              </w:rPr>
            </w:pPr>
          </w:p>
          <w:p w:rsidR="003A6C7E" w:rsidRPr="003A6C7E" w:rsidRDefault="003A6C7E" w:rsidP="003A6C7E">
            <w:pPr>
              <w:tabs>
                <w:tab w:val="left" w:pos="3130"/>
              </w:tabs>
              <w:ind w:left="42" w:right="33"/>
              <w:rPr>
                <w:b/>
                <w:sz w:val="28"/>
                <w:szCs w:val="28"/>
                <w:lang w:val="en-US"/>
              </w:rPr>
            </w:pPr>
          </w:p>
          <w:p w:rsidR="003A6C7E" w:rsidRPr="003A6C7E" w:rsidRDefault="003A6C7E" w:rsidP="003A6C7E">
            <w:pPr>
              <w:tabs>
                <w:tab w:val="left" w:pos="3130"/>
              </w:tabs>
              <w:ind w:left="42" w:right="33"/>
              <w:rPr>
                <w:b/>
                <w:sz w:val="28"/>
                <w:szCs w:val="28"/>
                <w:lang w:val="en-US"/>
              </w:rPr>
            </w:pPr>
          </w:p>
          <w:p w:rsidR="003A6C7E" w:rsidRPr="003A6C7E" w:rsidRDefault="003A6C7E" w:rsidP="003A6C7E">
            <w:pPr>
              <w:tabs>
                <w:tab w:val="left" w:pos="3130"/>
              </w:tabs>
              <w:ind w:left="42" w:right="33"/>
              <w:jc w:val="center"/>
              <w:rPr>
                <w:b/>
                <w:sz w:val="28"/>
                <w:szCs w:val="28"/>
                <w:lang w:val="en-US"/>
              </w:rPr>
            </w:pPr>
            <w:r w:rsidRPr="003A6C7E">
              <w:rPr>
                <w:b/>
                <w:sz w:val="28"/>
                <w:szCs w:val="28"/>
                <w:lang w:val="en-US"/>
              </w:rPr>
              <w:t>Đậu Tùng Lâm</w:t>
            </w:r>
          </w:p>
        </w:tc>
      </w:tr>
    </w:tbl>
    <w:p w:rsidR="003A6C7E" w:rsidRPr="003A6C7E" w:rsidRDefault="003A6C7E" w:rsidP="003A6C7E">
      <w:pPr>
        <w:tabs>
          <w:tab w:val="left" w:pos="3130"/>
        </w:tabs>
        <w:rPr>
          <w:sz w:val="31"/>
          <w:lang w:val="en-US"/>
        </w:rPr>
      </w:pPr>
    </w:p>
    <w:sectPr w:rsidR="003A6C7E" w:rsidRPr="003A6C7E" w:rsidSect="000B47C0">
      <w:footerReference w:type="default" r:id="rId8"/>
      <w:pgSz w:w="11910" w:h="16840" w:code="9"/>
      <w:pgMar w:top="1134" w:right="1134" w:bottom="1021" w:left="1701"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E8" w:rsidRDefault="002A20E8">
      <w:r>
        <w:separator/>
      </w:r>
    </w:p>
  </w:endnote>
  <w:endnote w:type="continuationSeparator" w:id="0">
    <w:p w:rsidR="002A20E8" w:rsidRDefault="002A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76" w:rsidRDefault="00C0047C">
    <w:pPr>
      <w:pStyle w:val="BodyText"/>
      <w:spacing w:line="14" w:lineRule="auto"/>
      <w:ind w:left="0" w:firstLine="0"/>
      <w:rPr>
        <w:sz w:val="20"/>
      </w:rPr>
    </w:pPr>
    <w:r>
      <w:rPr>
        <w:noProof/>
        <w:lang w:val="en-US"/>
      </w:rPr>
      <mc:AlternateContent>
        <mc:Choice Requires="wps">
          <w:drawing>
            <wp:anchor distT="0" distB="0" distL="114300" distR="114300" simplePos="0" relativeHeight="251657728" behindDoc="1" locked="0" layoutInCell="1" allowOverlap="1" wp14:anchorId="0AB3176B" wp14:editId="13962450">
              <wp:simplePos x="0" y="0"/>
              <wp:positionH relativeFrom="page">
                <wp:posOffset>6716395</wp:posOffset>
              </wp:positionH>
              <wp:positionV relativeFrom="page">
                <wp:posOffset>10271760</wp:posOffset>
              </wp:positionV>
              <wp:extent cx="165735"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76" w:rsidRDefault="006606DF">
                          <w:pPr>
                            <w:pStyle w:val="BodyText"/>
                            <w:spacing w:before="9"/>
                            <w:ind w:left="60" w:firstLine="0"/>
                          </w:pPr>
                          <w:r>
                            <w:fldChar w:fldCharType="begin"/>
                          </w:r>
                          <w:r>
                            <w:instrText xml:space="preserve"> PAGE </w:instrText>
                          </w:r>
                          <w:r>
                            <w:fldChar w:fldCharType="separate"/>
                          </w:r>
                          <w:r w:rsidR="00E1139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85pt;margin-top:808.8pt;width:13.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K1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" filled="f" stroked="f">
              <v:textbox inset="0,0,0,0">
                <w:txbxContent>
                  <w:p w:rsidR="00264F76" w:rsidRDefault="006606DF">
                    <w:pPr>
                      <w:pStyle w:val="BodyText"/>
                      <w:spacing w:before="9"/>
                      <w:ind w:left="60" w:firstLine="0"/>
                    </w:pPr>
                    <w:r>
                      <w:fldChar w:fldCharType="begin"/>
                    </w:r>
                    <w:r>
                      <w:instrText xml:space="preserve"> PAGE </w:instrText>
                    </w:r>
                    <w:r>
                      <w:fldChar w:fldCharType="separate"/>
                    </w:r>
                    <w:r w:rsidR="00E1139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E8" w:rsidRDefault="002A20E8">
      <w:r>
        <w:separator/>
      </w:r>
    </w:p>
  </w:footnote>
  <w:footnote w:type="continuationSeparator" w:id="0">
    <w:p w:rsidR="002A20E8" w:rsidRDefault="002A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3C05"/>
    <w:multiLevelType w:val="hybridMultilevel"/>
    <w:tmpl w:val="47168070"/>
    <w:lvl w:ilvl="0" w:tplc="EB166BE2">
      <w:start w:val="1"/>
      <w:numFmt w:val="lowerLetter"/>
      <w:suff w:val="space"/>
      <w:lvlText w:val="%1)"/>
      <w:lvlJc w:val="left"/>
      <w:pPr>
        <w:ind w:left="1310" w:hanging="288"/>
      </w:pPr>
      <w:rPr>
        <w:rFonts w:ascii="Times New Roman" w:eastAsia="Times New Roman" w:hAnsi="Times New Roman" w:cs="Times New Roman" w:hint="default"/>
        <w:w w:val="100"/>
        <w:sz w:val="28"/>
        <w:szCs w:val="28"/>
        <w:lang w:val="vi" w:eastAsia="en-US" w:bidi="ar-SA"/>
      </w:rPr>
    </w:lvl>
    <w:lvl w:ilvl="1" w:tplc="137CD2C2">
      <w:numFmt w:val="bullet"/>
      <w:lvlText w:val="•"/>
      <w:lvlJc w:val="left"/>
      <w:pPr>
        <w:ind w:left="2156" w:hanging="288"/>
      </w:pPr>
      <w:rPr>
        <w:rFonts w:hint="default"/>
        <w:lang w:val="vi" w:eastAsia="en-US" w:bidi="ar-SA"/>
      </w:rPr>
    </w:lvl>
    <w:lvl w:ilvl="2" w:tplc="E0DE649E">
      <w:numFmt w:val="bullet"/>
      <w:lvlText w:val="•"/>
      <w:lvlJc w:val="left"/>
      <w:pPr>
        <w:ind w:left="2993" w:hanging="288"/>
      </w:pPr>
      <w:rPr>
        <w:rFonts w:hint="default"/>
        <w:lang w:val="vi" w:eastAsia="en-US" w:bidi="ar-SA"/>
      </w:rPr>
    </w:lvl>
    <w:lvl w:ilvl="3" w:tplc="9296018A">
      <w:numFmt w:val="bullet"/>
      <w:lvlText w:val="•"/>
      <w:lvlJc w:val="left"/>
      <w:pPr>
        <w:ind w:left="3830" w:hanging="288"/>
      </w:pPr>
      <w:rPr>
        <w:rFonts w:hint="default"/>
        <w:lang w:val="vi" w:eastAsia="en-US" w:bidi="ar-SA"/>
      </w:rPr>
    </w:lvl>
    <w:lvl w:ilvl="4" w:tplc="4BC8A64C">
      <w:numFmt w:val="bullet"/>
      <w:lvlText w:val="•"/>
      <w:lvlJc w:val="left"/>
      <w:pPr>
        <w:ind w:left="4667" w:hanging="288"/>
      </w:pPr>
      <w:rPr>
        <w:rFonts w:hint="default"/>
        <w:lang w:val="vi" w:eastAsia="en-US" w:bidi="ar-SA"/>
      </w:rPr>
    </w:lvl>
    <w:lvl w:ilvl="5" w:tplc="5A920FC8">
      <w:numFmt w:val="bullet"/>
      <w:lvlText w:val="•"/>
      <w:lvlJc w:val="left"/>
      <w:pPr>
        <w:ind w:left="5504" w:hanging="288"/>
      </w:pPr>
      <w:rPr>
        <w:rFonts w:hint="default"/>
        <w:lang w:val="vi" w:eastAsia="en-US" w:bidi="ar-SA"/>
      </w:rPr>
    </w:lvl>
    <w:lvl w:ilvl="6" w:tplc="DB8ABF0C">
      <w:numFmt w:val="bullet"/>
      <w:lvlText w:val="•"/>
      <w:lvlJc w:val="left"/>
      <w:pPr>
        <w:ind w:left="6341" w:hanging="288"/>
      </w:pPr>
      <w:rPr>
        <w:rFonts w:hint="default"/>
        <w:lang w:val="vi" w:eastAsia="en-US" w:bidi="ar-SA"/>
      </w:rPr>
    </w:lvl>
    <w:lvl w:ilvl="7" w:tplc="E79028AE">
      <w:numFmt w:val="bullet"/>
      <w:lvlText w:val="•"/>
      <w:lvlJc w:val="left"/>
      <w:pPr>
        <w:ind w:left="7178" w:hanging="288"/>
      </w:pPr>
      <w:rPr>
        <w:rFonts w:hint="default"/>
        <w:lang w:val="vi" w:eastAsia="en-US" w:bidi="ar-SA"/>
      </w:rPr>
    </w:lvl>
    <w:lvl w:ilvl="8" w:tplc="1F8ECBB0">
      <w:numFmt w:val="bullet"/>
      <w:lvlText w:val="•"/>
      <w:lvlJc w:val="left"/>
      <w:pPr>
        <w:ind w:left="8015" w:hanging="288"/>
      </w:pPr>
      <w:rPr>
        <w:rFonts w:hint="default"/>
        <w:lang w:val="vi" w:eastAsia="en-US" w:bidi="ar-SA"/>
      </w:rPr>
    </w:lvl>
  </w:abstractNum>
  <w:abstractNum w:abstractNumId="1">
    <w:nsid w:val="341C4665"/>
    <w:multiLevelType w:val="hybridMultilevel"/>
    <w:tmpl w:val="8A6CC23C"/>
    <w:lvl w:ilvl="0" w:tplc="F72AAEFC">
      <w:numFmt w:val="bullet"/>
      <w:suff w:val="space"/>
      <w:lvlText w:val="-"/>
      <w:lvlJc w:val="left"/>
      <w:pPr>
        <w:ind w:left="262" w:hanging="128"/>
      </w:pPr>
      <w:rPr>
        <w:rFonts w:ascii="Times New Roman" w:eastAsia="Times New Roman" w:hAnsi="Times New Roman" w:cs="Times New Roman" w:hint="default"/>
        <w:w w:val="100"/>
        <w:sz w:val="22"/>
        <w:szCs w:val="22"/>
        <w:lang w:val="vi" w:eastAsia="en-US" w:bidi="ar-SA"/>
      </w:rPr>
    </w:lvl>
    <w:lvl w:ilvl="1" w:tplc="7128A7D8">
      <w:numFmt w:val="bullet"/>
      <w:lvlText w:val="•"/>
      <w:lvlJc w:val="left"/>
      <w:pPr>
        <w:ind w:left="744" w:hanging="128"/>
      </w:pPr>
      <w:rPr>
        <w:rFonts w:hint="default"/>
        <w:lang w:val="vi" w:eastAsia="en-US" w:bidi="ar-SA"/>
      </w:rPr>
    </w:lvl>
    <w:lvl w:ilvl="2" w:tplc="A028AA6C">
      <w:numFmt w:val="bullet"/>
      <w:lvlText w:val="•"/>
      <w:lvlJc w:val="left"/>
      <w:pPr>
        <w:ind w:left="1168" w:hanging="128"/>
      </w:pPr>
      <w:rPr>
        <w:rFonts w:hint="default"/>
        <w:lang w:val="vi" w:eastAsia="en-US" w:bidi="ar-SA"/>
      </w:rPr>
    </w:lvl>
    <w:lvl w:ilvl="3" w:tplc="839C7B10">
      <w:numFmt w:val="bullet"/>
      <w:lvlText w:val="•"/>
      <w:lvlJc w:val="left"/>
      <w:pPr>
        <w:ind w:left="1592" w:hanging="128"/>
      </w:pPr>
      <w:rPr>
        <w:rFonts w:hint="default"/>
        <w:lang w:val="vi" w:eastAsia="en-US" w:bidi="ar-SA"/>
      </w:rPr>
    </w:lvl>
    <w:lvl w:ilvl="4" w:tplc="8F74E554">
      <w:numFmt w:val="bullet"/>
      <w:lvlText w:val="•"/>
      <w:lvlJc w:val="left"/>
      <w:pPr>
        <w:ind w:left="2016" w:hanging="128"/>
      </w:pPr>
      <w:rPr>
        <w:rFonts w:hint="default"/>
        <w:lang w:val="vi" w:eastAsia="en-US" w:bidi="ar-SA"/>
      </w:rPr>
    </w:lvl>
    <w:lvl w:ilvl="5" w:tplc="44EA2F6E">
      <w:numFmt w:val="bullet"/>
      <w:lvlText w:val="•"/>
      <w:lvlJc w:val="left"/>
      <w:pPr>
        <w:ind w:left="2440" w:hanging="128"/>
      </w:pPr>
      <w:rPr>
        <w:rFonts w:hint="default"/>
        <w:lang w:val="vi" w:eastAsia="en-US" w:bidi="ar-SA"/>
      </w:rPr>
    </w:lvl>
    <w:lvl w:ilvl="6" w:tplc="D876A4C2">
      <w:numFmt w:val="bullet"/>
      <w:lvlText w:val="•"/>
      <w:lvlJc w:val="left"/>
      <w:pPr>
        <w:ind w:left="2864" w:hanging="128"/>
      </w:pPr>
      <w:rPr>
        <w:rFonts w:hint="default"/>
        <w:lang w:val="vi" w:eastAsia="en-US" w:bidi="ar-SA"/>
      </w:rPr>
    </w:lvl>
    <w:lvl w:ilvl="7" w:tplc="1450ABF8">
      <w:numFmt w:val="bullet"/>
      <w:lvlText w:val="•"/>
      <w:lvlJc w:val="left"/>
      <w:pPr>
        <w:ind w:left="3288" w:hanging="128"/>
      </w:pPr>
      <w:rPr>
        <w:rFonts w:hint="default"/>
        <w:lang w:val="vi" w:eastAsia="en-US" w:bidi="ar-SA"/>
      </w:rPr>
    </w:lvl>
    <w:lvl w:ilvl="8" w:tplc="D9483200">
      <w:numFmt w:val="bullet"/>
      <w:lvlText w:val="•"/>
      <w:lvlJc w:val="left"/>
      <w:pPr>
        <w:ind w:left="3712" w:hanging="128"/>
      </w:pPr>
      <w:rPr>
        <w:rFonts w:hint="default"/>
        <w:lang w:val="vi" w:eastAsia="en-US" w:bidi="ar-SA"/>
      </w:rPr>
    </w:lvl>
  </w:abstractNum>
  <w:abstractNum w:abstractNumId="2">
    <w:nsid w:val="45AE7702"/>
    <w:multiLevelType w:val="hybridMultilevel"/>
    <w:tmpl w:val="5526FC7C"/>
    <w:lvl w:ilvl="0" w:tplc="6024A982">
      <w:numFmt w:val="bullet"/>
      <w:suff w:val="space"/>
      <w:lvlText w:val="-"/>
      <w:lvlJc w:val="left"/>
      <w:pPr>
        <w:ind w:left="302" w:hanging="168"/>
      </w:pPr>
      <w:rPr>
        <w:rFonts w:ascii="Times New Roman" w:eastAsia="Times New Roman" w:hAnsi="Times New Roman" w:cs="Times New Roman" w:hint="default"/>
        <w:w w:val="100"/>
        <w:sz w:val="28"/>
        <w:szCs w:val="28"/>
        <w:lang w:val="vi" w:eastAsia="en-US" w:bidi="ar-SA"/>
      </w:rPr>
    </w:lvl>
    <w:lvl w:ilvl="1" w:tplc="0CDA7B00">
      <w:numFmt w:val="bullet"/>
      <w:lvlText w:val="•"/>
      <w:lvlJc w:val="left"/>
      <w:pPr>
        <w:ind w:left="1238" w:hanging="168"/>
      </w:pPr>
      <w:rPr>
        <w:rFonts w:hint="default"/>
        <w:lang w:val="vi" w:eastAsia="en-US" w:bidi="ar-SA"/>
      </w:rPr>
    </w:lvl>
    <w:lvl w:ilvl="2" w:tplc="0CC8BC8C">
      <w:numFmt w:val="bullet"/>
      <w:lvlText w:val="•"/>
      <w:lvlJc w:val="left"/>
      <w:pPr>
        <w:ind w:left="2177" w:hanging="168"/>
      </w:pPr>
      <w:rPr>
        <w:rFonts w:hint="default"/>
        <w:lang w:val="vi" w:eastAsia="en-US" w:bidi="ar-SA"/>
      </w:rPr>
    </w:lvl>
    <w:lvl w:ilvl="3" w:tplc="BA90D5EA">
      <w:numFmt w:val="bullet"/>
      <w:lvlText w:val="•"/>
      <w:lvlJc w:val="left"/>
      <w:pPr>
        <w:ind w:left="3116" w:hanging="168"/>
      </w:pPr>
      <w:rPr>
        <w:rFonts w:hint="default"/>
        <w:lang w:val="vi" w:eastAsia="en-US" w:bidi="ar-SA"/>
      </w:rPr>
    </w:lvl>
    <w:lvl w:ilvl="4" w:tplc="2730DB6A">
      <w:numFmt w:val="bullet"/>
      <w:lvlText w:val="•"/>
      <w:lvlJc w:val="left"/>
      <w:pPr>
        <w:ind w:left="4055" w:hanging="168"/>
      </w:pPr>
      <w:rPr>
        <w:rFonts w:hint="default"/>
        <w:lang w:val="vi" w:eastAsia="en-US" w:bidi="ar-SA"/>
      </w:rPr>
    </w:lvl>
    <w:lvl w:ilvl="5" w:tplc="EF400D0C">
      <w:numFmt w:val="bullet"/>
      <w:lvlText w:val="•"/>
      <w:lvlJc w:val="left"/>
      <w:pPr>
        <w:ind w:left="4994" w:hanging="168"/>
      </w:pPr>
      <w:rPr>
        <w:rFonts w:hint="default"/>
        <w:lang w:val="vi" w:eastAsia="en-US" w:bidi="ar-SA"/>
      </w:rPr>
    </w:lvl>
    <w:lvl w:ilvl="6" w:tplc="01C06CBA">
      <w:numFmt w:val="bullet"/>
      <w:lvlText w:val="•"/>
      <w:lvlJc w:val="left"/>
      <w:pPr>
        <w:ind w:left="5933" w:hanging="168"/>
      </w:pPr>
      <w:rPr>
        <w:rFonts w:hint="default"/>
        <w:lang w:val="vi" w:eastAsia="en-US" w:bidi="ar-SA"/>
      </w:rPr>
    </w:lvl>
    <w:lvl w:ilvl="7" w:tplc="95A0B332">
      <w:numFmt w:val="bullet"/>
      <w:lvlText w:val="•"/>
      <w:lvlJc w:val="left"/>
      <w:pPr>
        <w:ind w:left="6872" w:hanging="168"/>
      </w:pPr>
      <w:rPr>
        <w:rFonts w:hint="default"/>
        <w:lang w:val="vi" w:eastAsia="en-US" w:bidi="ar-SA"/>
      </w:rPr>
    </w:lvl>
    <w:lvl w:ilvl="8" w:tplc="07B639FE">
      <w:numFmt w:val="bullet"/>
      <w:lvlText w:val="•"/>
      <w:lvlJc w:val="left"/>
      <w:pPr>
        <w:ind w:left="7811" w:hanging="168"/>
      </w:pPr>
      <w:rPr>
        <w:rFonts w:hint="default"/>
        <w:lang w:val="vi" w:eastAsia="en-US" w:bidi="ar-SA"/>
      </w:rPr>
    </w:lvl>
  </w:abstractNum>
  <w:abstractNum w:abstractNumId="3">
    <w:nsid w:val="4FAD6BC9"/>
    <w:multiLevelType w:val="hybridMultilevel"/>
    <w:tmpl w:val="F4061458"/>
    <w:lvl w:ilvl="0" w:tplc="1F00CC44">
      <w:start w:val="1"/>
      <w:numFmt w:val="decimal"/>
      <w:suff w:val="space"/>
      <w:lvlText w:val="%1."/>
      <w:lvlJc w:val="left"/>
      <w:pPr>
        <w:ind w:left="1318" w:hanging="296"/>
      </w:pPr>
      <w:rPr>
        <w:rFonts w:ascii="Times New Roman" w:eastAsia="Times New Roman" w:hAnsi="Times New Roman" w:cs="Times New Roman" w:hint="default"/>
        <w:spacing w:val="0"/>
        <w:w w:val="100"/>
        <w:sz w:val="28"/>
        <w:szCs w:val="28"/>
        <w:lang w:val="vi" w:eastAsia="en-US" w:bidi="ar-SA"/>
      </w:rPr>
    </w:lvl>
    <w:lvl w:ilvl="1" w:tplc="4D66914C">
      <w:numFmt w:val="bullet"/>
      <w:lvlText w:val="•"/>
      <w:lvlJc w:val="left"/>
      <w:pPr>
        <w:ind w:left="1238" w:hanging="296"/>
      </w:pPr>
      <w:rPr>
        <w:rFonts w:hint="default"/>
        <w:lang w:val="vi" w:eastAsia="en-US" w:bidi="ar-SA"/>
      </w:rPr>
    </w:lvl>
    <w:lvl w:ilvl="2" w:tplc="A7944CB0">
      <w:numFmt w:val="bullet"/>
      <w:lvlText w:val="•"/>
      <w:lvlJc w:val="left"/>
      <w:pPr>
        <w:ind w:left="2177" w:hanging="296"/>
      </w:pPr>
      <w:rPr>
        <w:rFonts w:hint="default"/>
        <w:lang w:val="vi" w:eastAsia="en-US" w:bidi="ar-SA"/>
      </w:rPr>
    </w:lvl>
    <w:lvl w:ilvl="3" w:tplc="4D5E7124">
      <w:numFmt w:val="bullet"/>
      <w:lvlText w:val="•"/>
      <w:lvlJc w:val="left"/>
      <w:pPr>
        <w:ind w:left="3116" w:hanging="296"/>
      </w:pPr>
      <w:rPr>
        <w:rFonts w:hint="default"/>
        <w:lang w:val="vi" w:eastAsia="en-US" w:bidi="ar-SA"/>
      </w:rPr>
    </w:lvl>
    <w:lvl w:ilvl="4" w:tplc="D5BC1596">
      <w:numFmt w:val="bullet"/>
      <w:lvlText w:val="•"/>
      <w:lvlJc w:val="left"/>
      <w:pPr>
        <w:ind w:left="4055" w:hanging="296"/>
      </w:pPr>
      <w:rPr>
        <w:rFonts w:hint="default"/>
        <w:lang w:val="vi" w:eastAsia="en-US" w:bidi="ar-SA"/>
      </w:rPr>
    </w:lvl>
    <w:lvl w:ilvl="5" w:tplc="8A009180">
      <w:numFmt w:val="bullet"/>
      <w:lvlText w:val="•"/>
      <w:lvlJc w:val="left"/>
      <w:pPr>
        <w:ind w:left="4994" w:hanging="296"/>
      </w:pPr>
      <w:rPr>
        <w:rFonts w:hint="default"/>
        <w:lang w:val="vi" w:eastAsia="en-US" w:bidi="ar-SA"/>
      </w:rPr>
    </w:lvl>
    <w:lvl w:ilvl="6" w:tplc="4258C03E">
      <w:numFmt w:val="bullet"/>
      <w:lvlText w:val="•"/>
      <w:lvlJc w:val="left"/>
      <w:pPr>
        <w:ind w:left="5933" w:hanging="296"/>
      </w:pPr>
      <w:rPr>
        <w:rFonts w:hint="default"/>
        <w:lang w:val="vi" w:eastAsia="en-US" w:bidi="ar-SA"/>
      </w:rPr>
    </w:lvl>
    <w:lvl w:ilvl="7" w:tplc="C428B762">
      <w:numFmt w:val="bullet"/>
      <w:lvlText w:val="•"/>
      <w:lvlJc w:val="left"/>
      <w:pPr>
        <w:ind w:left="6872" w:hanging="296"/>
      </w:pPr>
      <w:rPr>
        <w:rFonts w:hint="default"/>
        <w:lang w:val="vi" w:eastAsia="en-US" w:bidi="ar-SA"/>
      </w:rPr>
    </w:lvl>
    <w:lvl w:ilvl="8" w:tplc="D28E1F70">
      <w:numFmt w:val="bullet"/>
      <w:lvlText w:val="•"/>
      <w:lvlJc w:val="left"/>
      <w:pPr>
        <w:ind w:left="7811" w:hanging="296"/>
      </w:pPr>
      <w:rPr>
        <w:rFonts w:hint="default"/>
        <w:lang w:val="vi" w:eastAsia="en-US" w:bidi="ar-SA"/>
      </w:rPr>
    </w:lvl>
  </w:abstractNum>
  <w:abstractNum w:abstractNumId="4">
    <w:nsid w:val="51BB2B9B"/>
    <w:multiLevelType w:val="hybridMultilevel"/>
    <w:tmpl w:val="ECF87A62"/>
    <w:lvl w:ilvl="0" w:tplc="EAFAFDD8">
      <w:start w:val="1"/>
      <w:numFmt w:val="lowerLetter"/>
      <w:suff w:val="space"/>
      <w:lvlText w:val="%1)"/>
      <w:lvlJc w:val="left"/>
      <w:pPr>
        <w:ind w:left="297" w:hanging="288"/>
      </w:pPr>
      <w:rPr>
        <w:rFonts w:ascii="Times New Roman" w:eastAsia="Times New Roman" w:hAnsi="Times New Roman" w:cs="Times New Roman" w:hint="default"/>
        <w:w w:val="100"/>
        <w:sz w:val="28"/>
        <w:szCs w:val="28"/>
        <w:lang w:val="vi" w:eastAsia="en-US" w:bidi="ar-SA"/>
      </w:rPr>
    </w:lvl>
    <w:lvl w:ilvl="1" w:tplc="A9300376">
      <w:numFmt w:val="bullet"/>
      <w:lvlText w:val="•"/>
      <w:lvlJc w:val="left"/>
      <w:pPr>
        <w:ind w:left="2156" w:hanging="288"/>
      </w:pPr>
      <w:rPr>
        <w:rFonts w:hint="default"/>
        <w:lang w:val="vi" w:eastAsia="en-US" w:bidi="ar-SA"/>
      </w:rPr>
    </w:lvl>
    <w:lvl w:ilvl="2" w:tplc="3000E506">
      <w:numFmt w:val="bullet"/>
      <w:lvlText w:val="•"/>
      <w:lvlJc w:val="left"/>
      <w:pPr>
        <w:ind w:left="2993" w:hanging="288"/>
      </w:pPr>
      <w:rPr>
        <w:rFonts w:hint="default"/>
        <w:lang w:val="vi" w:eastAsia="en-US" w:bidi="ar-SA"/>
      </w:rPr>
    </w:lvl>
    <w:lvl w:ilvl="3" w:tplc="B26EB336">
      <w:numFmt w:val="bullet"/>
      <w:lvlText w:val="•"/>
      <w:lvlJc w:val="left"/>
      <w:pPr>
        <w:ind w:left="3830" w:hanging="288"/>
      </w:pPr>
      <w:rPr>
        <w:rFonts w:hint="default"/>
        <w:lang w:val="vi" w:eastAsia="en-US" w:bidi="ar-SA"/>
      </w:rPr>
    </w:lvl>
    <w:lvl w:ilvl="4" w:tplc="935CC490">
      <w:numFmt w:val="bullet"/>
      <w:lvlText w:val="•"/>
      <w:lvlJc w:val="left"/>
      <w:pPr>
        <w:ind w:left="4667" w:hanging="288"/>
      </w:pPr>
      <w:rPr>
        <w:rFonts w:hint="default"/>
        <w:lang w:val="vi" w:eastAsia="en-US" w:bidi="ar-SA"/>
      </w:rPr>
    </w:lvl>
    <w:lvl w:ilvl="5" w:tplc="78889402">
      <w:numFmt w:val="bullet"/>
      <w:lvlText w:val="•"/>
      <w:lvlJc w:val="left"/>
      <w:pPr>
        <w:ind w:left="5504" w:hanging="288"/>
      </w:pPr>
      <w:rPr>
        <w:rFonts w:hint="default"/>
        <w:lang w:val="vi" w:eastAsia="en-US" w:bidi="ar-SA"/>
      </w:rPr>
    </w:lvl>
    <w:lvl w:ilvl="6" w:tplc="A2704038">
      <w:numFmt w:val="bullet"/>
      <w:lvlText w:val="•"/>
      <w:lvlJc w:val="left"/>
      <w:pPr>
        <w:ind w:left="6341" w:hanging="288"/>
      </w:pPr>
      <w:rPr>
        <w:rFonts w:hint="default"/>
        <w:lang w:val="vi" w:eastAsia="en-US" w:bidi="ar-SA"/>
      </w:rPr>
    </w:lvl>
    <w:lvl w:ilvl="7" w:tplc="1EBA186E">
      <w:numFmt w:val="bullet"/>
      <w:lvlText w:val="•"/>
      <w:lvlJc w:val="left"/>
      <w:pPr>
        <w:ind w:left="7178" w:hanging="288"/>
      </w:pPr>
      <w:rPr>
        <w:rFonts w:hint="default"/>
        <w:lang w:val="vi" w:eastAsia="en-US" w:bidi="ar-SA"/>
      </w:rPr>
    </w:lvl>
    <w:lvl w:ilvl="8" w:tplc="74F2C2C6">
      <w:numFmt w:val="bullet"/>
      <w:lvlText w:val="•"/>
      <w:lvlJc w:val="left"/>
      <w:pPr>
        <w:ind w:left="8015" w:hanging="288"/>
      </w:pPr>
      <w:rPr>
        <w:rFonts w:hint="default"/>
        <w:lang w:val="vi" w:eastAsia="en-US" w:bidi="ar-SA"/>
      </w:rPr>
    </w:lvl>
  </w:abstractNum>
  <w:abstractNum w:abstractNumId="5">
    <w:nsid w:val="609A2EDD"/>
    <w:multiLevelType w:val="multilevel"/>
    <w:tmpl w:val="4114F1D8"/>
    <w:lvl w:ilvl="0">
      <w:start w:val="2"/>
      <w:numFmt w:val="upperRoman"/>
      <w:suff w:val="space"/>
      <w:lvlText w:val="%1."/>
      <w:lvlJc w:val="left"/>
      <w:pPr>
        <w:ind w:left="1382" w:hanging="360"/>
      </w:pPr>
      <w:rPr>
        <w:rFonts w:ascii="Times New Roman" w:eastAsia="Times New Roman" w:hAnsi="Times New Roman" w:cs="Times New Roman" w:hint="default"/>
        <w:b/>
        <w:bCs/>
        <w:w w:val="100"/>
        <w:sz w:val="28"/>
        <w:szCs w:val="28"/>
        <w:lang w:val="vi" w:eastAsia="en-US" w:bidi="ar-SA"/>
      </w:rPr>
    </w:lvl>
    <w:lvl w:ilvl="1">
      <w:start w:val="1"/>
      <w:numFmt w:val="decimal"/>
      <w:suff w:val="space"/>
      <w:lvlText w:val="%2."/>
      <w:lvlJc w:val="left"/>
      <w:pPr>
        <w:ind w:left="1302" w:hanging="281"/>
      </w:pPr>
      <w:rPr>
        <w:rFonts w:ascii="Times New Roman" w:eastAsia="Times New Roman" w:hAnsi="Times New Roman" w:cs="Times New Roman" w:hint="default"/>
        <w:b/>
        <w:bCs/>
        <w:w w:val="100"/>
        <w:sz w:val="28"/>
        <w:szCs w:val="28"/>
        <w:lang w:val="vi" w:eastAsia="en-US" w:bidi="ar-SA"/>
      </w:rPr>
    </w:lvl>
    <w:lvl w:ilvl="2">
      <w:start w:val="1"/>
      <w:numFmt w:val="decimal"/>
      <w:suff w:val="space"/>
      <w:lvlText w:val="%2.%3."/>
      <w:lvlJc w:val="left"/>
      <w:pPr>
        <w:ind w:left="302" w:hanging="552"/>
      </w:pPr>
      <w:rPr>
        <w:rFonts w:ascii="Times New Roman" w:eastAsia="Times New Roman" w:hAnsi="Times New Roman" w:cs="Times New Roman" w:hint="default"/>
        <w:w w:val="100"/>
        <w:sz w:val="28"/>
        <w:szCs w:val="28"/>
        <w:lang w:val="vi" w:eastAsia="en-US" w:bidi="ar-SA"/>
      </w:rPr>
    </w:lvl>
    <w:lvl w:ilvl="3">
      <w:numFmt w:val="bullet"/>
      <w:lvlText w:val="•"/>
      <w:lvlJc w:val="left"/>
      <w:pPr>
        <w:ind w:left="1520" w:hanging="552"/>
      </w:pPr>
      <w:rPr>
        <w:rFonts w:hint="default"/>
        <w:lang w:val="vi" w:eastAsia="en-US" w:bidi="ar-SA"/>
      </w:rPr>
    </w:lvl>
    <w:lvl w:ilvl="4">
      <w:numFmt w:val="bullet"/>
      <w:lvlText w:val="•"/>
      <w:lvlJc w:val="left"/>
      <w:pPr>
        <w:ind w:left="2686" w:hanging="552"/>
      </w:pPr>
      <w:rPr>
        <w:rFonts w:hint="default"/>
        <w:lang w:val="vi" w:eastAsia="en-US" w:bidi="ar-SA"/>
      </w:rPr>
    </w:lvl>
    <w:lvl w:ilvl="5">
      <w:numFmt w:val="bullet"/>
      <w:lvlText w:val="•"/>
      <w:lvlJc w:val="left"/>
      <w:pPr>
        <w:ind w:left="3853" w:hanging="552"/>
      </w:pPr>
      <w:rPr>
        <w:rFonts w:hint="default"/>
        <w:lang w:val="vi" w:eastAsia="en-US" w:bidi="ar-SA"/>
      </w:rPr>
    </w:lvl>
    <w:lvl w:ilvl="6">
      <w:numFmt w:val="bullet"/>
      <w:lvlText w:val="•"/>
      <w:lvlJc w:val="left"/>
      <w:pPr>
        <w:ind w:left="5020" w:hanging="552"/>
      </w:pPr>
      <w:rPr>
        <w:rFonts w:hint="default"/>
        <w:lang w:val="vi" w:eastAsia="en-US" w:bidi="ar-SA"/>
      </w:rPr>
    </w:lvl>
    <w:lvl w:ilvl="7">
      <w:numFmt w:val="bullet"/>
      <w:lvlText w:val="•"/>
      <w:lvlJc w:val="left"/>
      <w:pPr>
        <w:ind w:left="6187" w:hanging="552"/>
      </w:pPr>
      <w:rPr>
        <w:rFonts w:hint="default"/>
        <w:lang w:val="vi" w:eastAsia="en-US" w:bidi="ar-SA"/>
      </w:rPr>
    </w:lvl>
    <w:lvl w:ilvl="8">
      <w:numFmt w:val="bullet"/>
      <w:lvlText w:val="•"/>
      <w:lvlJc w:val="left"/>
      <w:pPr>
        <w:ind w:left="7354" w:hanging="552"/>
      </w:pPr>
      <w:rPr>
        <w:rFonts w:hint="default"/>
        <w:lang w:val="vi" w:eastAsia="en-US" w:bidi="ar-SA"/>
      </w:rPr>
    </w:lvl>
  </w:abstractNum>
  <w:abstractNum w:abstractNumId="6">
    <w:nsid w:val="695F3980"/>
    <w:multiLevelType w:val="multilevel"/>
    <w:tmpl w:val="EF0E8E46"/>
    <w:lvl w:ilvl="0">
      <w:start w:val="1"/>
      <w:numFmt w:val="upperRoman"/>
      <w:suff w:val="space"/>
      <w:lvlText w:val="%1."/>
      <w:lvlJc w:val="left"/>
      <w:pPr>
        <w:ind w:left="1271" w:hanging="250"/>
      </w:pPr>
      <w:rPr>
        <w:rFonts w:ascii="Times New Roman" w:eastAsia="Times New Roman" w:hAnsi="Times New Roman" w:cs="Times New Roman" w:hint="default"/>
        <w:b/>
        <w:bCs/>
        <w:w w:val="100"/>
        <w:sz w:val="28"/>
        <w:szCs w:val="28"/>
        <w:lang w:val="vi" w:eastAsia="en-US" w:bidi="ar-SA"/>
      </w:rPr>
    </w:lvl>
    <w:lvl w:ilvl="1">
      <w:start w:val="1"/>
      <w:numFmt w:val="decimal"/>
      <w:suff w:val="space"/>
      <w:lvlText w:val="%2."/>
      <w:lvlJc w:val="left"/>
      <w:pPr>
        <w:ind w:left="1302" w:hanging="281"/>
      </w:pPr>
      <w:rPr>
        <w:rFonts w:ascii="Times New Roman" w:eastAsia="Times New Roman" w:hAnsi="Times New Roman" w:cs="Times New Roman" w:hint="default"/>
        <w:b/>
        <w:bCs/>
        <w:w w:val="100"/>
        <w:sz w:val="28"/>
        <w:szCs w:val="28"/>
        <w:lang w:val="vi" w:eastAsia="en-US" w:bidi="ar-SA"/>
      </w:rPr>
    </w:lvl>
    <w:lvl w:ilvl="2">
      <w:start w:val="1"/>
      <w:numFmt w:val="decimal"/>
      <w:suff w:val="space"/>
      <w:lvlText w:val="%2.%3."/>
      <w:lvlJc w:val="left"/>
      <w:pPr>
        <w:ind w:left="302" w:hanging="507"/>
      </w:pPr>
      <w:rPr>
        <w:rFonts w:ascii="Times New Roman" w:eastAsia="Times New Roman" w:hAnsi="Times New Roman" w:cs="Times New Roman" w:hint="default"/>
        <w:w w:val="100"/>
        <w:sz w:val="28"/>
        <w:szCs w:val="28"/>
        <w:lang w:val="vi" w:eastAsia="en-US" w:bidi="ar-SA"/>
      </w:rPr>
    </w:lvl>
    <w:lvl w:ilvl="3">
      <w:numFmt w:val="bullet"/>
      <w:lvlText w:val="•"/>
      <w:lvlJc w:val="left"/>
      <w:pPr>
        <w:ind w:left="2348" w:hanging="507"/>
      </w:pPr>
      <w:rPr>
        <w:rFonts w:hint="default"/>
        <w:lang w:val="vi" w:eastAsia="en-US" w:bidi="ar-SA"/>
      </w:rPr>
    </w:lvl>
    <w:lvl w:ilvl="4">
      <w:numFmt w:val="bullet"/>
      <w:lvlText w:val="•"/>
      <w:lvlJc w:val="left"/>
      <w:pPr>
        <w:ind w:left="3397" w:hanging="507"/>
      </w:pPr>
      <w:rPr>
        <w:rFonts w:hint="default"/>
        <w:lang w:val="vi" w:eastAsia="en-US" w:bidi="ar-SA"/>
      </w:rPr>
    </w:lvl>
    <w:lvl w:ilvl="5">
      <w:numFmt w:val="bullet"/>
      <w:lvlText w:val="•"/>
      <w:lvlJc w:val="left"/>
      <w:pPr>
        <w:ind w:left="4445" w:hanging="507"/>
      </w:pPr>
      <w:rPr>
        <w:rFonts w:hint="default"/>
        <w:lang w:val="vi" w:eastAsia="en-US" w:bidi="ar-SA"/>
      </w:rPr>
    </w:lvl>
    <w:lvl w:ilvl="6">
      <w:numFmt w:val="bullet"/>
      <w:lvlText w:val="•"/>
      <w:lvlJc w:val="left"/>
      <w:pPr>
        <w:ind w:left="5494" w:hanging="507"/>
      </w:pPr>
      <w:rPr>
        <w:rFonts w:hint="default"/>
        <w:lang w:val="vi" w:eastAsia="en-US" w:bidi="ar-SA"/>
      </w:rPr>
    </w:lvl>
    <w:lvl w:ilvl="7">
      <w:numFmt w:val="bullet"/>
      <w:lvlText w:val="•"/>
      <w:lvlJc w:val="left"/>
      <w:pPr>
        <w:ind w:left="6543" w:hanging="507"/>
      </w:pPr>
      <w:rPr>
        <w:rFonts w:hint="default"/>
        <w:lang w:val="vi" w:eastAsia="en-US" w:bidi="ar-SA"/>
      </w:rPr>
    </w:lvl>
    <w:lvl w:ilvl="8">
      <w:numFmt w:val="bullet"/>
      <w:lvlText w:val="•"/>
      <w:lvlJc w:val="left"/>
      <w:pPr>
        <w:ind w:left="7591" w:hanging="507"/>
      </w:pPr>
      <w:rPr>
        <w:rFonts w:hint="default"/>
        <w:lang w:val="vi" w:eastAsia="en-US" w:bidi="ar-SA"/>
      </w:rPr>
    </w:lvl>
  </w:abstractNum>
  <w:abstractNum w:abstractNumId="7">
    <w:nsid w:val="6B5D1B80"/>
    <w:multiLevelType w:val="hybridMultilevel"/>
    <w:tmpl w:val="CBC4C7D4"/>
    <w:lvl w:ilvl="0" w:tplc="09428716">
      <w:start w:val="1"/>
      <w:numFmt w:val="lowerLetter"/>
      <w:suff w:val="space"/>
      <w:lvlText w:val="%1)"/>
      <w:lvlJc w:val="left"/>
      <w:pPr>
        <w:ind w:left="302" w:hanging="293"/>
      </w:pPr>
      <w:rPr>
        <w:rFonts w:ascii="Times New Roman" w:eastAsia="Times New Roman" w:hAnsi="Times New Roman" w:cs="Times New Roman" w:hint="default"/>
        <w:w w:val="100"/>
        <w:sz w:val="28"/>
        <w:szCs w:val="28"/>
        <w:lang w:val="vi" w:eastAsia="en-US" w:bidi="ar-SA"/>
      </w:rPr>
    </w:lvl>
    <w:lvl w:ilvl="1" w:tplc="092E9FAC">
      <w:numFmt w:val="bullet"/>
      <w:lvlText w:val="•"/>
      <w:lvlJc w:val="left"/>
      <w:pPr>
        <w:ind w:left="1238" w:hanging="293"/>
      </w:pPr>
      <w:rPr>
        <w:rFonts w:hint="default"/>
        <w:lang w:val="vi" w:eastAsia="en-US" w:bidi="ar-SA"/>
      </w:rPr>
    </w:lvl>
    <w:lvl w:ilvl="2" w:tplc="1CB2508E">
      <w:numFmt w:val="bullet"/>
      <w:lvlText w:val="•"/>
      <w:lvlJc w:val="left"/>
      <w:pPr>
        <w:ind w:left="2177" w:hanging="293"/>
      </w:pPr>
      <w:rPr>
        <w:rFonts w:hint="default"/>
        <w:lang w:val="vi" w:eastAsia="en-US" w:bidi="ar-SA"/>
      </w:rPr>
    </w:lvl>
    <w:lvl w:ilvl="3" w:tplc="B1CA40DC">
      <w:numFmt w:val="bullet"/>
      <w:lvlText w:val="•"/>
      <w:lvlJc w:val="left"/>
      <w:pPr>
        <w:ind w:left="3116" w:hanging="293"/>
      </w:pPr>
      <w:rPr>
        <w:rFonts w:hint="default"/>
        <w:lang w:val="vi" w:eastAsia="en-US" w:bidi="ar-SA"/>
      </w:rPr>
    </w:lvl>
    <w:lvl w:ilvl="4" w:tplc="9A8EEA72">
      <w:numFmt w:val="bullet"/>
      <w:lvlText w:val="•"/>
      <w:lvlJc w:val="left"/>
      <w:pPr>
        <w:ind w:left="4055" w:hanging="293"/>
      </w:pPr>
      <w:rPr>
        <w:rFonts w:hint="default"/>
        <w:lang w:val="vi" w:eastAsia="en-US" w:bidi="ar-SA"/>
      </w:rPr>
    </w:lvl>
    <w:lvl w:ilvl="5" w:tplc="94B458E8">
      <w:numFmt w:val="bullet"/>
      <w:lvlText w:val="•"/>
      <w:lvlJc w:val="left"/>
      <w:pPr>
        <w:ind w:left="4994" w:hanging="293"/>
      </w:pPr>
      <w:rPr>
        <w:rFonts w:hint="default"/>
        <w:lang w:val="vi" w:eastAsia="en-US" w:bidi="ar-SA"/>
      </w:rPr>
    </w:lvl>
    <w:lvl w:ilvl="6" w:tplc="43E2C236">
      <w:numFmt w:val="bullet"/>
      <w:lvlText w:val="•"/>
      <w:lvlJc w:val="left"/>
      <w:pPr>
        <w:ind w:left="5933" w:hanging="293"/>
      </w:pPr>
      <w:rPr>
        <w:rFonts w:hint="default"/>
        <w:lang w:val="vi" w:eastAsia="en-US" w:bidi="ar-SA"/>
      </w:rPr>
    </w:lvl>
    <w:lvl w:ilvl="7" w:tplc="23943886">
      <w:numFmt w:val="bullet"/>
      <w:lvlText w:val="•"/>
      <w:lvlJc w:val="left"/>
      <w:pPr>
        <w:ind w:left="6872" w:hanging="293"/>
      </w:pPr>
      <w:rPr>
        <w:rFonts w:hint="default"/>
        <w:lang w:val="vi" w:eastAsia="en-US" w:bidi="ar-SA"/>
      </w:rPr>
    </w:lvl>
    <w:lvl w:ilvl="8" w:tplc="CE542940">
      <w:numFmt w:val="bullet"/>
      <w:lvlText w:val="•"/>
      <w:lvlJc w:val="left"/>
      <w:pPr>
        <w:ind w:left="7811" w:hanging="293"/>
      </w:pPr>
      <w:rPr>
        <w:rFonts w:hint="default"/>
        <w:lang w:val="vi" w:eastAsia="en-US" w:bidi="ar-SA"/>
      </w:rPr>
    </w:lvl>
  </w:abstractNum>
  <w:abstractNum w:abstractNumId="8">
    <w:nsid w:val="6CC92BE5"/>
    <w:multiLevelType w:val="hybridMultilevel"/>
    <w:tmpl w:val="ACB0811A"/>
    <w:lvl w:ilvl="0" w:tplc="83AC03A8">
      <w:start w:val="1"/>
      <w:numFmt w:val="lowerLetter"/>
      <w:suff w:val="space"/>
      <w:lvlText w:val="%1)"/>
      <w:lvlJc w:val="left"/>
      <w:pPr>
        <w:ind w:left="1310" w:hanging="288"/>
      </w:pPr>
      <w:rPr>
        <w:rFonts w:ascii="Times New Roman" w:eastAsia="Times New Roman" w:hAnsi="Times New Roman" w:cs="Times New Roman" w:hint="default"/>
        <w:w w:val="100"/>
        <w:sz w:val="28"/>
        <w:szCs w:val="28"/>
        <w:lang w:val="vi" w:eastAsia="en-US" w:bidi="ar-SA"/>
      </w:rPr>
    </w:lvl>
    <w:lvl w:ilvl="1" w:tplc="259EA1C8">
      <w:numFmt w:val="bullet"/>
      <w:lvlText w:val="•"/>
      <w:lvlJc w:val="left"/>
      <w:pPr>
        <w:ind w:left="2156" w:hanging="288"/>
      </w:pPr>
      <w:rPr>
        <w:rFonts w:hint="default"/>
        <w:lang w:val="vi" w:eastAsia="en-US" w:bidi="ar-SA"/>
      </w:rPr>
    </w:lvl>
    <w:lvl w:ilvl="2" w:tplc="E7E87276">
      <w:numFmt w:val="bullet"/>
      <w:lvlText w:val="•"/>
      <w:lvlJc w:val="left"/>
      <w:pPr>
        <w:ind w:left="2993" w:hanging="288"/>
      </w:pPr>
      <w:rPr>
        <w:rFonts w:hint="default"/>
        <w:lang w:val="vi" w:eastAsia="en-US" w:bidi="ar-SA"/>
      </w:rPr>
    </w:lvl>
    <w:lvl w:ilvl="3" w:tplc="AEF460DE">
      <w:numFmt w:val="bullet"/>
      <w:lvlText w:val="•"/>
      <w:lvlJc w:val="left"/>
      <w:pPr>
        <w:ind w:left="3830" w:hanging="288"/>
      </w:pPr>
      <w:rPr>
        <w:rFonts w:hint="default"/>
        <w:lang w:val="vi" w:eastAsia="en-US" w:bidi="ar-SA"/>
      </w:rPr>
    </w:lvl>
    <w:lvl w:ilvl="4" w:tplc="96BC55F6">
      <w:numFmt w:val="bullet"/>
      <w:lvlText w:val="•"/>
      <w:lvlJc w:val="left"/>
      <w:pPr>
        <w:ind w:left="4667" w:hanging="288"/>
      </w:pPr>
      <w:rPr>
        <w:rFonts w:hint="default"/>
        <w:lang w:val="vi" w:eastAsia="en-US" w:bidi="ar-SA"/>
      </w:rPr>
    </w:lvl>
    <w:lvl w:ilvl="5" w:tplc="1CD68B06">
      <w:numFmt w:val="bullet"/>
      <w:lvlText w:val="•"/>
      <w:lvlJc w:val="left"/>
      <w:pPr>
        <w:ind w:left="5504" w:hanging="288"/>
      </w:pPr>
      <w:rPr>
        <w:rFonts w:hint="default"/>
        <w:lang w:val="vi" w:eastAsia="en-US" w:bidi="ar-SA"/>
      </w:rPr>
    </w:lvl>
    <w:lvl w:ilvl="6" w:tplc="04A8F128">
      <w:numFmt w:val="bullet"/>
      <w:lvlText w:val="•"/>
      <w:lvlJc w:val="left"/>
      <w:pPr>
        <w:ind w:left="6341" w:hanging="288"/>
      </w:pPr>
      <w:rPr>
        <w:rFonts w:hint="default"/>
        <w:lang w:val="vi" w:eastAsia="en-US" w:bidi="ar-SA"/>
      </w:rPr>
    </w:lvl>
    <w:lvl w:ilvl="7" w:tplc="12628CEC">
      <w:numFmt w:val="bullet"/>
      <w:lvlText w:val="•"/>
      <w:lvlJc w:val="left"/>
      <w:pPr>
        <w:ind w:left="7178" w:hanging="288"/>
      </w:pPr>
      <w:rPr>
        <w:rFonts w:hint="default"/>
        <w:lang w:val="vi" w:eastAsia="en-US" w:bidi="ar-SA"/>
      </w:rPr>
    </w:lvl>
    <w:lvl w:ilvl="8" w:tplc="C8A63C68">
      <w:numFmt w:val="bullet"/>
      <w:lvlText w:val="•"/>
      <w:lvlJc w:val="left"/>
      <w:pPr>
        <w:ind w:left="8015" w:hanging="288"/>
      </w:pPr>
      <w:rPr>
        <w:rFonts w:hint="default"/>
        <w:lang w:val="vi" w:eastAsia="en-US" w:bidi="ar-SA"/>
      </w:rPr>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76"/>
    <w:rsid w:val="000B47C0"/>
    <w:rsid w:val="00127F8D"/>
    <w:rsid w:val="00264F76"/>
    <w:rsid w:val="002A20E8"/>
    <w:rsid w:val="00393691"/>
    <w:rsid w:val="003A6C7E"/>
    <w:rsid w:val="003C388A"/>
    <w:rsid w:val="003C6ED7"/>
    <w:rsid w:val="004067B1"/>
    <w:rsid w:val="005444F7"/>
    <w:rsid w:val="00576605"/>
    <w:rsid w:val="006140F5"/>
    <w:rsid w:val="006606DF"/>
    <w:rsid w:val="00667C70"/>
    <w:rsid w:val="006759D2"/>
    <w:rsid w:val="006F79B1"/>
    <w:rsid w:val="00700DEA"/>
    <w:rsid w:val="007728BD"/>
    <w:rsid w:val="00855961"/>
    <w:rsid w:val="009406EA"/>
    <w:rsid w:val="00AC4FDA"/>
    <w:rsid w:val="00B3686D"/>
    <w:rsid w:val="00C0047C"/>
    <w:rsid w:val="00CC539E"/>
    <w:rsid w:val="00CC6757"/>
    <w:rsid w:val="00CD0D22"/>
    <w:rsid w:val="00D90D6A"/>
    <w:rsid w:val="00E1139F"/>
    <w:rsid w:val="00E83AB0"/>
    <w:rsid w:val="00EB70EF"/>
    <w:rsid w:val="00FD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505"/>
      <w:outlineLvl w:val="0"/>
    </w:pPr>
    <w:rPr>
      <w:sz w:val="31"/>
      <w:szCs w:val="31"/>
    </w:rPr>
  </w:style>
  <w:style w:type="paragraph" w:styleId="Heading2">
    <w:name w:val="heading 2"/>
    <w:basedOn w:val="Normal"/>
    <w:uiPriority w:val="1"/>
    <w:qFormat/>
    <w:pPr>
      <w:spacing w:before="125"/>
      <w:ind w:left="1302" w:hanging="282"/>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firstLine="719"/>
    </w:pPr>
    <w:rPr>
      <w:sz w:val="28"/>
      <w:szCs w:val="28"/>
    </w:rPr>
  </w:style>
  <w:style w:type="paragraph" w:styleId="ListParagraph">
    <w:name w:val="List Paragraph"/>
    <w:basedOn w:val="Normal"/>
    <w:uiPriority w:val="1"/>
    <w:qFormat/>
    <w:pPr>
      <w:spacing w:before="139"/>
      <w:ind w:left="302" w:firstLine="719"/>
      <w:jc w:val="both"/>
    </w:pPr>
  </w:style>
  <w:style w:type="paragraph" w:customStyle="1" w:styleId="TableParagraph">
    <w:name w:val="Table Paragraph"/>
    <w:basedOn w:val="Normal"/>
    <w:uiPriority w:val="1"/>
    <w:qFormat/>
    <w:pPr>
      <w:spacing w:line="252" w:lineRule="exact"/>
      <w:ind w:left="258"/>
    </w:pPr>
  </w:style>
  <w:style w:type="table" w:styleId="TableGrid">
    <w:name w:val="Table Grid"/>
    <w:basedOn w:val="TableNormal"/>
    <w:uiPriority w:val="59"/>
    <w:rsid w:val="003A6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505"/>
      <w:outlineLvl w:val="0"/>
    </w:pPr>
    <w:rPr>
      <w:sz w:val="31"/>
      <w:szCs w:val="31"/>
    </w:rPr>
  </w:style>
  <w:style w:type="paragraph" w:styleId="Heading2">
    <w:name w:val="heading 2"/>
    <w:basedOn w:val="Normal"/>
    <w:uiPriority w:val="1"/>
    <w:qFormat/>
    <w:pPr>
      <w:spacing w:before="125"/>
      <w:ind w:left="1302" w:hanging="282"/>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firstLine="719"/>
    </w:pPr>
    <w:rPr>
      <w:sz w:val="28"/>
      <w:szCs w:val="28"/>
    </w:rPr>
  </w:style>
  <w:style w:type="paragraph" w:styleId="ListParagraph">
    <w:name w:val="List Paragraph"/>
    <w:basedOn w:val="Normal"/>
    <w:uiPriority w:val="1"/>
    <w:qFormat/>
    <w:pPr>
      <w:spacing w:before="139"/>
      <w:ind w:left="302" w:firstLine="719"/>
      <w:jc w:val="both"/>
    </w:pPr>
  </w:style>
  <w:style w:type="paragraph" w:customStyle="1" w:styleId="TableParagraph">
    <w:name w:val="Table Paragraph"/>
    <w:basedOn w:val="Normal"/>
    <w:uiPriority w:val="1"/>
    <w:qFormat/>
    <w:pPr>
      <w:spacing w:line="252" w:lineRule="exact"/>
      <w:ind w:left="258"/>
    </w:pPr>
  </w:style>
  <w:style w:type="table" w:styleId="TableGrid">
    <w:name w:val="Table Grid"/>
    <w:basedOn w:val="TableNormal"/>
    <w:uiPriority w:val="59"/>
    <w:rsid w:val="003A6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vô ph¸p chÕ</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vô ph¸p chÕ</dc:title>
  <dc:creator>Tin the Noble</dc:creator>
  <cp:lastModifiedBy>BXB</cp:lastModifiedBy>
  <cp:revision>35</cp:revision>
  <dcterms:created xsi:type="dcterms:W3CDTF">2020-02-04T09:14:00Z</dcterms:created>
  <dcterms:modified xsi:type="dcterms:W3CDTF">2020-02-05T10:00:00Z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Microsoft® Word 2010 Trial</vt:lpwstr>
  </property>
  <property fmtid="{D5CDD505-2E9C-101B-9397-08002B2CF9AE}" pid="4" name="LastSaved">
    <vt:filetime>2020-02-04T00:00:00Z</vt:filetime>
  </property>
</Properties>
</file>